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F54CEC" w:rsidRDefault="007A65A3" w:rsidP="007A65A3">
            <w:pPr>
              <w:widowControl w:val="0"/>
              <w:suppressLineNumbers/>
              <w:suppressAutoHyphens/>
              <w:jc w:val="center"/>
              <w:rPr>
                <w:b/>
              </w:rPr>
            </w:pPr>
            <w:r w:rsidRPr="00F54CEC">
              <w:rPr>
                <w:b/>
              </w:rPr>
              <w:t>от «</w:t>
            </w:r>
            <w:r w:rsidR="00F54CEC" w:rsidRPr="00F54CEC">
              <w:rPr>
                <w:b/>
              </w:rPr>
              <w:t>27</w:t>
            </w:r>
            <w:r w:rsidRPr="00F54CEC">
              <w:rPr>
                <w:b/>
              </w:rPr>
              <w:t xml:space="preserve">» </w:t>
            </w:r>
            <w:r w:rsidR="003551FE" w:rsidRPr="00F54CEC">
              <w:rPr>
                <w:b/>
              </w:rPr>
              <w:t>июня</w:t>
            </w:r>
            <w:r w:rsidRPr="00F54CEC">
              <w:rPr>
                <w:b/>
              </w:rPr>
              <w:t xml:space="preserve"> </w:t>
            </w:r>
            <w:r w:rsidR="00207454" w:rsidRPr="00F54CEC">
              <w:rPr>
                <w:b/>
              </w:rPr>
              <w:t>2018</w:t>
            </w:r>
            <w:r w:rsidR="00630072" w:rsidRPr="00F54CEC">
              <w:rPr>
                <w:b/>
              </w:rPr>
              <w:t xml:space="preserve"> года</w:t>
            </w:r>
          </w:p>
          <w:p w:rsidR="0057622A" w:rsidRPr="00DE1DB4" w:rsidRDefault="007A65A3" w:rsidP="00F54CEC">
            <w:pPr>
              <w:widowControl w:val="0"/>
              <w:suppressLineNumbers/>
              <w:suppressAutoHyphens/>
              <w:jc w:val="center"/>
              <w:rPr>
                <w:b/>
              </w:rPr>
            </w:pPr>
            <w:r w:rsidRPr="00F54CEC">
              <w:rPr>
                <w:b/>
              </w:rPr>
              <w:t xml:space="preserve">№ </w:t>
            </w:r>
            <w:r w:rsidR="00F54CEC" w:rsidRPr="00F54CEC">
              <w:rPr>
                <w:b/>
              </w:rPr>
              <w:t>3</w:t>
            </w:r>
            <w:r w:rsidR="00F54CEC">
              <w:rPr>
                <w:b/>
              </w:rPr>
              <w:t>3</w:t>
            </w:r>
            <w:r w:rsidR="00F54CEC" w:rsidRPr="00F54CEC">
              <w:rPr>
                <w:b/>
              </w:rPr>
              <w:t>0</w:t>
            </w:r>
            <w:r w:rsidR="000162E3" w:rsidRPr="00F54CEC">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3551FE">
        <w:rPr>
          <w:b/>
        </w:rPr>
        <w:t>50</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2F58B1" w:rsidRDefault="001542EF" w:rsidP="00BE20A4">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BE20A4" w:rsidRPr="00BE20A4">
        <w:rPr>
          <w:b/>
          <w:kern w:val="0"/>
        </w:rPr>
        <w:t>на</w:t>
      </w:r>
      <w:r w:rsidR="00BE20A4" w:rsidRPr="00BE20A4">
        <w:rPr>
          <w:b/>
          <w:i/>
          <w:kern w:val="0"/>
        </w:rPr>
        <w:t xml:space="preserve"> </w:t>
      </w:r>
      <w:r w:rsidR="00BE20A4" w:rsidRPr="00BE20A4">
        <w:rPr>
          <w:b/>
          <w:bCs/>
          <w:kern w:val="0"/>
        </w:rPr>
        <w:t xml:space="preserve">оказание услуг </w:t>
      </w:r>
      <w:r w:rsidR="003551FE" w:rsidRPr="003551FE">
        <w:rPr>
          <w:b/>
          <w:color w:val="000000"/>
          <w:kern w:val="0"/>
        </w:rPr>
        <w:t>по подписке на периодические издания</w:t>
      </w:r>
      <w:r w:rsidR="00E2007B" w:rsidRPr="003551FE">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7432B"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AE428F" w:rsidP="00357828">
      <w:pPr>
        <w:widowControl w:val="0"/>
        <w:suppressLineNumbers/>
        <w:suppressAutoHyphens/>
        <w:jc w:val="center"/>
        <w:rPr>
          <w:b/>
        </w:rPr>
      </w:pPr>
      <w:r w:rsidRPr="0003798A">
        <w:rPr>
          <w:b/>
        </w:rPr>
        <w:t>201</w:t>
      </w:r>
      <w:r w:rsidR="003053BE">
        <w:rPr>
          <w:b/>
        </w:rPr>
        <w:t>8</w:t>
      </w:r>
      <w:r w:rsidR="00D43A21"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381369" w:rsidRPr="003551FE"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BE20A4" w:rsidRPr="00BE20A4">
        <w:rPr>
          <w:b/>
          <w:kern w:val="0"/>
          <w:sz w:val="20"/>
          <w:szCs w:val="20"/>
        </w:rPr>
        <w:t>на</w:t>
      </w:r>
      <w:r w:rsidR="00BE20A4" w:rsidRPr="00BE20A4">
        <w:rPr>
          <w:b/>
          <w:i/>
          <w:kern w:val="0"/>
          <w:sz w:val="20"/>
          <w:szCs w:val="20"/>
        </w:rPr>
        <w:t xml:space="preserve"> </w:t>
      </w:r>
      <w:r w:rsidR="00BE20A4" w:rsidRPr="00BE20A4">
        <w:rPr>
          <w:b/>
          <w:bCs/>
          <w:kern w:val="0"/>
          <w:sz w:val="20"/>
          <w:szCs w:val="20"/>
        </w:rPr>
        <w:t xml:space="preserve">оказание услуг </w:t>
      </w:r>
      <w:r w:rsidR="003551FE" w:rsidRPr="003551FE">
        <w:rPr>
          <w:b/>
          <w:color w:val="000000"/>
          <w:kern w:val="0"/>
          <w:sz w:val="20"/>
          <w:szCs w:val="20"/>
        </w:rPr>
        <w:t>по подписке на периодические издания</w:t>
      </w:r>
      <w:r w:rsidRPr="003551FE">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proofErr w:type="gramStart"/>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117AEE">
        <w:rPr>
          <w:kern w:val="0"/>
          <w:sz w:val="20"/>
          <w:szCs w:val="20"/>
        </w:rPr>
        <w:t>от 25.06.2018 г. № 31</w:t>
      </w:r>
      <w:r w:rsidRPr="00E7779C">
        <w:rPr>
          <w:kern w:val="0"/>
          <w:sz w:val="20"/>
          <w:szCs w:val="20"/>
        </w:rPr>
        <w:t>8-П «Об утверждении Перечня товаров, работ, услуг, закупки которых осуществляются у субъектов малого и</w:t>
      </w:r>
      <w:proofErr w:type="gramEnd"/>
      <w:r w:rsidRPr="00E7779C">
        <w:rPr>
          <w:kern w:val="0"/>
          <w:sz w:val="20"/>
          <w:szCs w:val="20"/>
        </w:rPr>
        <w:t xml:space="preserve">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w:t>
      </w:r>
      <w:r w:rsidRPr="0003798A">
        <w:rPr>
          <w:rFonts w:eastAsia="Calibri"/>
          <w:kern w:val="0"/>
          <w:sz w:val="20"/>
          <w:szCs w:val="20"/>
          <w:lang w:eastAsia="en-US"/>
        </w:rPr>
        <w:lastRenderedPageBreak/>
        <w:t>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B752A7" w:rsidRPr="00B752A7" w:rsidRDefault="00B752A7" w:rsidP="00B752A7">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B752A7" w:rsidRPr="002939F0" w:rsidRDefault="00B752A7" w:rsidP="00B752A7">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52A7" w:rsidRDefault="00B752A7" w:rsidP="00B752A7">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3551FE" w:rsidRPr="003551FE">
              <w:rPr>
                <w:kern w:val="0"/>
                <w:sz w:val="20"/>
                <w:szCs w:val="20"/>
              </w:rPr>
              <w:t>Сычева Елена Викторовна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6F5B9F">
              <w:rPr>
                <w:kern w:val="0"/>
                <w:sz w:val="20"/>
                <w:szCs w:val="20"/>
              </w:rPr>
              <w:t>34-30</w:t>
            </w:r>
            <w:r w:rsidR="00730AC2" w:rsidRPr="00730AC2">
              <w:rPr>
                <w:kern w:val="0"/>
                <w:sz w:val="20"/>
                <w:szCs w:val="20"/>
              </w:rPr>
              <w:t>-</w:t>
            </w:r>
            <w:r w:rsidR="006F5B9F">
              <w:rPr>
                <w:kern w:val="0"/>
                <w:sz w:val="20"/>
                <w:szCs w:val="20"/>
              </w:rPr>
              <w:t>61</w:t>
            </w:r>
            <w:r w:rsidRPr="00AE0C1D">
              <w:rPr>
                <w:bCs/>
                <w:sz w:val="20"/>
                <w:szCs w:val="20"/>
              </w:rPr>
              <w:t xml:space="preserve">, </w:t>
            </w:r>
          </w:p>
          <w:p w:rsidR="00924215" w:rsidRPr="00AE0C1D" w:rsidRDefault="005879F2" w:rsidP="0007432B">
            <w:pPr>
              <w:keepNext/>
              <w:keepLines/>
              <w:suppressLineNumbers/>
              <w:suppressAutoHyphens/>
              <w:jc w:val="both"/>
              <w:rPr>
                <w:sz w:val="20"/>
                <w:szCs w:val="20"/>
              </w:rPr>
            </w:pPr>
            <w:r w:rsidRPr="00AE0C1D">
              <w:rPr>
                <w:bCs/>
                <w:sz w:val="20"/>
                <w:szCs w:val="20"/>
              </w:rPr>
              <w:t>адрес электронной почты</w:t>
            </w:r>
            <w:r w:rsidRPr="00AE0C1D">
              <w:t xml:space="preserve"> </w:t>
            </w:r>
            <w:r w:rsidR="0007432B" w:rsidRPr="00730AC2">
              <w:rPr>
                <w:kern w:val="0"/>
                <w:sz w:val="20"/>
                <w:szCs w:val="20"/>
              </w:rPr>
              <w:t xml:space="preserve"> </w:t>
            </w:r>
            <w:hyperlink r:id="rId14" w:history="1">
              <w:r w:rsidR="006F5B9F" w:rsidRPr="00DF2B68">
                <w:rPr>
                  <w:rStyle w:val="a3"/>
                  <w:kern w:val="0"/>
                  <w:sz w:val="20"/>
                  <w:szCs w:val="20"/>
                  <w:lang w:val="en-US"/>
                </w:rPr>
                <w:t>ESycheva</w:t>
              </w:r>
              <w:r w:rsidR="006F5B9F" w:rsidRPr="00DF2B68">
                <w:rPr>
                  <w:rStyle w:val="a3"/>
                  <w:kern w:val="0"/>
                  <w:sz w:val="20"/>
                  <w:szCs w:val="20"/>
                </w:rPr>
                <w:t>@beloblgaz.ru</w:t>
              </w:r>
            </w:hyperlink>
            <w:r w:rsidR="0007432B" w:rsidRPr="0007432B">
              <w:rPr>
                <w:kern w:val="0"/>
                <w:sz w:val="20"/>
                <w:szCs w:val="20"/>
              </w:rPr>
              <w:t xml:space="preserve"> </w:t>
            </w:r>
            <w:r w:rsidR="0007432B" w:rsidRPr="0007432B">
              <w:rPr>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07432B">
            <w:pPr>
              <w:jc w:val="both"/>
              <w:rPr>
                <w:sz w:val="20"/>
                <w:szCs w:val="20"/>
              </w:rPr>
            </w:pPr>
            <w:r w:rsidRPr="00AE0C1D">
              <w:rPr>
                <w:sz w:val="20"/>
                <w:szCs w:val="20"/>
              </w:rPr>
              <w:t xml:space="preserve">адрес электронной почты: </w:t>
            </w:r>
            <w:hyperlink r:id="rId15" w:history="1">
              <w:r w:rsidR="0007432B" w:rsidRPr="00D40BBE">
                <w:rPr>
                  <w:rStyle w:val="a3"/>
                  <w:kern w:val="0"/>
                  <w:sz w:val="20"/>
                  <w:szCs w:val="20"/>
                  <w:lang w:val="en-US"/>
                </w:rPr>
                <w:t>AZoloedova</w:t>
              </w:r>
              <w:r w:rsidR="0007432B" w:rsidRPr="00D40BBE">
                <w:rPr>
                  <w:rStyle w:val="a3"/>
                  <w:kern w:val="0"/>
                  <w:sz w:val="20"/>
                  <w:szCs w:val="20"/>
                </w:rPr>
                <w:t>@beloblgaz.ru</w:t>
              </w:r>
            </w:hyperlink>
            <w:r w:rsidR="0007432B">
              <w:rPr>
                <w:kern w:val="0"/>
                <w:sz w:val="20"/>
                <w:szCs w:val="20"/>
              </w:rPr>
              <w:t xml:space="preserve"> </w:t>
            </w:r>
            <w:r w:rsidR="00730AC2">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 xml:space="preserve">Открытый запрос предложений в электронной форме на право заключения договора </w:t>
            </w:r>
            <w:r w:rsidR="00730AC2" w:rsidRPr="00730AC2">
              <w:rPr>
                <w:b/>
                <w:sz w:val="20"/>
                <w:szCs w:val="20"/>
              </w:rPr>
              <w:t>на</w:t>
            </w:r>
            <w:r w:rsidR="00730AC2" w:rsidRPr="00730AC2">
              <w:rPr>
                <w:b/>
                <w:i/>
                <w:sz w:val="20"/>
                <w:szCs w:val="20"/>
              </w:rPr>
              <w:t xml:space="preserve"> </w:t>
            </w:r>
            <w:r w:rsidR="00730AC2" w:rsidRPr="00730AC2">
              <w:rPr>
                <w:b/>
                <w:bCs/>
                <w:sz w:val="20"/>
                <w:szCs w:val="20"/>
              </w:rPr>
              <w:t xml:space="preserve">оказание услуг </w:t>
            </w:r>
            <w:r w:rsidR="003551FE" w:rsidRPr="003551FE">
              <w:rPr>
                <w:b/>
                <w:color w:val="000000"/>
                <w:sz w:val="20"/>
                <w:szCs w:val="20"/>
              </w:rPr>
              <w:t>по подписке на периодические издания</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C5E81" w:rsidRPr="003551FE" w:rsidRDefault="00730AC2" w:rsidP="00730AC2">
            <w:pPr>
              <w:pStyle w:val="a4"/>
              <w:widowControl w:val="0"/>
              <w:tabs>
                <w:tab w:val="left" w:pos="720"/>
              </w:tabs>
              <w:suppressAutoHyphens/>
              <w:spacing w:before="0" w:after="0"/>
              <w:ind w:left="0" w:right="0"/>
              <w:jc w:val="both"/>
              <w:rPr>
                <w:sz w:val="22"/>
                <w:szCs w:val="22"/>
              </w:rPr>
            </w:pPr>
            <w:r w:rsidRPr="00730AC2">
              <w:rPr>
                <w:b/>
                <w:sz w:val="20"/>
                <w:szCs w:val="20"/>
              </w:rPr>
              <w:t>Лот № 1</w:t>
            </w:r>
            <w:r w:rsidRPr="00730AC2">
              <w:rPr>
                <w:sz w:val="20"/>
                <w:szCs w:val="20"/>
              </w:rPr>
              <w:t>:</w:t>
            </w:r>
            <w:r w:rsidRPr="00730AC2">
              <w:rPr>
                <w:sz w:val="22"/>
                <w:szCs w:val="22"/>
              </w:rPr>
              <w:t xml:space="preserve"> </w:t>
            </w:r>
            <w:r w:rsidRPr="003551FE">
              <w:rPr>
                <w:bCs/>
                <w:sz w:val="20"/>
                <w:szCs w:val="20"/>
              </w:rPr>
              <w:t xml:space="preserve">оказание услуг </w:t>
            </w:r>
            <w:r w:rsidR="003551FE" w:rsidRPr="003551FE">
              <w:rPr>
                <w:color w:val="000000"/>
                <w:sz w:val="20"/>
                <w:szCs w:val="20"/>
              </w:rPr>
              <w:t>по подписке на периодические издания</w:t>
            </w:r>
            <w:r w:rsidR="000C5E81" w:rsidRPr="003551FE">
              <w:rPr>
                <w:sz w:val="22"/>
                <w:szCs w:val="22"/>
              </w:rPr>
              <w:t>.</w:t>
            </w:r>
          </w:p>
          <w:p w:rsidR="00A9565C" w:rsidRPr="00AE0C1D" w:rsidRDefault="00730AC2" w:rsidP="00730AC2">
            <w:pPr>
              <w:pStyle w:val="a4"/>
              <w:widowControl w:val="0"/>
              <w:tabs>
                <w:tab w:val="left" w:pos="720"/>
              </w:tabs>
              <w:suppressAutoHyphens/>
              <w:spacing w:before="0" w:after="0"/>
              <w:ind w:left="0" w:right="0"/>
              <w:jc w:val="both"/>
              <w:rPr>
                <w:sz w:val="20"/>
                <w:szCs w:val="20"/>
              </w:rPr>
            </w:pPr>
            <w:r w:rsidRPr="00431E93">
              <w:rPr>
                <w:b/>
                <w:sz w:val="20"/>
                <w:szCs w:val="20"/>
              </w:rPr>
              <w:t>Лот № 1</w:t>
            </w:r>
            <w:r w:rsidRPr="00431E93">
              <w:rPr>
                <w:sz w:val="20"/>
                <w:szCs w:val="20"/>
              </w:rPr>
              <w:t>:</w:t>
            </w:r>
            <w:r w:rsidRPr="00730AC2">
              <w:rPr>
                <w:sz w:val="22"/>
                <w:szCs w:val="22"/>
              </w:rPr>
              <w:t xml:space="preserve"> в соответствии с техническим заданием</w:t>
            </w:r>
            <w:r w:rsidRPr="00730AC2">
              <w:rPr>
                <w:bCs/>
                <w:iCs/>
                <w:sz w:val="22"/>
                <w:szCs w:val="22"/>
              </w:rPr>
              <w:t xml:space="preserve"> (</w:t>
            </w:r>
            <w:r w:rsidRPr="00730AC2">
              <w:rPr>
                <w:bCs/>
                <w:i/>
                <w:iCs/>
                <w:sz w:val="22"/>
                <w:szCs w:val="22"/>
              </w:rPr>
              <w:t xml:space="preserve">Часть </w:t>
            </w:r>
            <w:r w:rsidRPr="00730AC2">
              <w:rPr>
                <w:bCs/>
                <w:i/>
                <w:iCs/>
                <w:sz w:val="22"/>
                <w:szCs w:val="22"/>
                <w:lang w:val="en-US"/>
              </w:rPr>
              <w:t>III</w:t>
            </w:r>
            <w:r w:rsidRPr="00730AC2">
              <w:rPr>
                <w:bCs/>
                <w:i/>
                <w:iCs/>
                <w:sz w:val="22"/>
                <w:szCs w:val="22"/>
              </w:rPr>
              <w:t xml:space="preserve"> Документации</w:t>
            </w:r>
            <w:r w:rsidRPr="00730AC2">
              <w:rPr>
                <w:bCs/>
                <w:iCs/>
                <w:sz w:val="22"/>
                <w:szCs w:val="22"/>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6F5B9F">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6F5B9F" w:rsidRDefault="006F5B9F" w:rsidP="006F5B9F">
            <w:pPr>
              <w:jc w:val="center"/>
              <w:rPr>
                <w:sz w:val="20"/>
                <w:szCs w:val="20"/>
              </w:rPr>
            </w:pPr>
            <w:r w:rsidRPr="006F5B9F">
              <w:rPr>
                <w:kern w:val="0"/>
                <w:sz w:val="20"/>
                <w:szCs w:val="20"/>
              </w:rPr>
              <w:t>Сведения о начальной (максимальной) цене договора (цене лота)</w:t>
            </w:r>
            <w:r w:rsidR="00684020">
              <w:rPr>
                <w:kern w:val="0"/>
                <w:sz w:val="20"/>
                <w:szCs w:val="20"/>
              </w:rPr>
              <w:t>,</w:t>
            </w:r>
            <w:r w:rsidR="00684020" w:rsidRPr="00B74E5C">
              <w:rPr>
                <w:sz w:val="20"/>
                <w:szCs w:val="20"/>
              </w:rPr>
              <w:t xml:space="preserve"> а также сведения о начальной (максимальной) цене единицы каждого товара, работы, услуги</w:t>
            </w:r>
            <w:r w:rsidR="00684020"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6F5B9F" w:rsidRPr="006F5B9F" w:rsidRDefault="006F5B9F" w:rsidP="006F5B9F">
            <w:pPr>
              <w:jc w:val="both"/>
              <w:rPr>
                <w:color w:val="000000"/>
                <w:kern w:val="0"/>
                <w:sz w:val="20"/>
                <w:szCs w:val="20"/>
              </w:rPr>
            </w:pPr>
            <w:r w:rsidRPr="006F5B9F">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6F5B9F">
              <w:rPr>
                <w:b/>
                <w:color w:val="000000"/>
                <w:kern w:val="0"/>
                <w:sz w:val="20"/>
                <w:szCs w:val="20"/>
              </w:rPr>
              <w:t xml:space="preserve">331 614,18 </w:t>
            </w:r>
            <w:r w:rsidRPr="006F5B9F">
              <w:rPr>
                <w:color w:val="000000"/>
                <w:kern w:val="0"/>
                <w:sz w:val="20"/>
                <w:szCs w:val="20"/>
              </w:rPr>
              <w:t>(триста тридцать одна тысяча шестьсот четырнадцать) рублей 18 копеек</w:t>
            </w:r>
          </w:p>
          <w:p w:rsidR="006F5B9F" w:rsidRPr="006F5B9F" w:rsidRDefault="006F5B9F" w:rsidP="006F5B9F">
            <w:pPr>
              <w:jc w:val="both"/>
              <w:rPr>
                <w:color w:val="000000"/>
                <w:kern w:val="0"/>
                <w:sz w:val="20"/>
                <w:szCs w:val="20"/>
              </w:rPr>
            </w:pPr>
          </w:p>
          <w:p w:rsidR="002865CD" w:rsidRDefault="006F5B9F" w:rsidP="006F5B9F">
            <w:pPr>
              <w:jc w:val="both"/>
              <w:rPr>
                <w:color w:val="000000"/>
                <w:kern w:val="0"/>
                <w:sz w:val="20"/>
                <w:szCs w:val="20"/>
              </w:rPr>
            </w:pPr>
            <w:r w:rsidRPr="006F5B9F">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6F5B9F">
              <w:rPr>
                <w:b/>
                <w:color w:val="000000"/>
                <w:kern w:val="0"/>
                <w:sz w:val="20"/>
                <w:szCs w:val="20"/>
              </w:rPr>
              <w:t>313 737,11</w:t>
            </w:r>
            <w:r w:rsidRPr="006F5B9F">
              <w:rPr>
                <w:color w:val="000000"/>
                <w:kern w:val="0"/>
                <w:sz w:val="20"/>
                <w:szCs w:val="20"/>
              </w:rPr>
              <w:t xml:space="preserve"> (триста тринадцать тысяч семьсот тридцать семь) рублей 11 копеек</w:t>
            </w:r>
          </w:p>
          <w:p w:rsidR="00684020" w:rsidRPr="00AE0C1D" w:rsidRDefault="00684020" w:rsidP="006F5B9F">
            <w:pPr>
              <w:jc w:val="both"/>
              <w:rPr>
                <w:sz w:val="20"/>
                <w:szCs w:val="20"/>
              </w:rPr>
            </w:pPr>
            <w:r w:rsidRPr="000745E2">
              <w:rPr>
                <w:sz w:val="20"/>
                <w:szCs w:val="20"/>
              </w:rPr>
              <w:t>Сведения о начальной (максимальной) цене единицы каждого товара</w:t>
            </w:r>
            <w:r>
              <w:rPr>
                <w:sz w:val="20"/>
                <w:szCs w:val="20"/>
              </w:rPr>
              <w:t>, работы, услуги</w:t>
            </w:r>
            <w:r w:rsidRPr="000745E2">
              <w:rPr>
                <w:sz w:val="20"/>
                <w:szCs w:val="20"/>
              </w:rPr>
              <w:t xml:space="preserve">: в соответствии с технической частью </w:t>
            </w:r>
            <w:r w:rsidRPr="000745E2">
              <w:rPr>
                <w:bCs/>
                <w:iCs/>
                <w:sz w:val="20"/>
                <w:szCs w:val="20"/>
              </w:rPr>
              <w:t>(</w:t>
            </w:r>
            <w:r w:rsidRPr="000745E2">
              <w:rPr>
                <w:bCs/>
                <w:i/>
                <w:iCs/>
                <w:sz w:val="20"/>
                <w:szCs w:val="20"/>
              </w:rPr>
              <w:t xml:space="preserve">Часть </w:t>
            </w:r>
            <w:r w:rsidRPr="000745E2">
              <w:rPr>
                <w:bCs/>
                <w:i/>
                <w:iCs/>
                <w:sz w:val="20"/>
                <w:szCs w:val="20"/>
                <w:lang w:val="en-US"/>
              </w:rPr>
              <w:t>III</w:t>
            </w:r>
            <w:r w:rsidRPr="000745E2">
              <w:rPr>
                <w:bCs/>
                <w:i/>
                <w:iCs/>
                <w:sz w:val="20"/>
                <w:szCs w:val="20"/>
              </w:rPr>
              <w:t xml:space="preserve"> Документации</w:t>
            </w:r>
            <w:r w:rsidRPr="000745E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0C5E81">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DB1D38" w:rsidRDefault="00630072" w:rsidP="00DB1D38">
            <w:pPr>
              <w:shd w:val="clear" w:color="auto" w:fill="FFFFFF"/>
              <w:tabs>
                <w:tab w:val="left" w:pos="791"/>
                <w:tab w:val="left" w:pos="9354"/>
              </w:tabs>
              <w:ind w:right="-2"/>
              <w:jc w:val="both"/>
              <w:rPr>
                <w:rFonts w:eastAsia="MS Mincho"/>
                <w:color w:val="000000"/>
                <w:kern w:val="0"/>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Pr="00AE0C1D">
              <w:rPr>
                <w:sz w:val="20"/>
                <w:szCs w:val="20"/>
              </w:rPr>
              <w:t xml:space="preserve"> </w:t>
            </w:r>
            <w:r w:rsidRPr="00AE0C1D">
              <w:rPr>
                <w:bCs/>
                <w:sz w:val="20"/>
                <w:szCs w:val="20"/>
              </w:rPr>
              <w:t>соответствии с проектом договора</w:t>
            </w:r>
            <w:r w:rsidRPr="00AE0C1D">
              <w:rPr>
                <w:bCs/>
                <w:iCs/>
                <w:sz w:val="20"/>
                <w:szCs w:val="20"/>
              </w:rPr>
              <w:t xml:space="preserve"> (</w:t>
            </w:r>
            <w:r w:rsidRPr="00AE0C1D">
              <w:rPr>
                <w:bCs/>
                <w:i/>
                <w:iCs/>
                <w:sz w:val="20"/>
                <w:szCs w:val="20"/>
              </w:rPr>
              <w:t xml:space="preserve">Часть </w:t>
            </w:r>
            <w:r w:rsidRPr="00AE0C1D">
              <w:rPr>
                <w:bCs/>
                <w:i/>
                <w:iCs/>
                <w:sz w:val="20"/>
                <w:szCs w:val="20"/>
                <w:lang w:val="en-US"/>
              </w:rPr>
              <w:t>II</w:t>
            </w:r>
            <w:r w:rsidRPr="00AE0C1D">
              <w:rPr>
                <w:bCs/>
                <w:i/>
                <w:iCs/>
                <w:sz w:val="20"/>
                <w:szCs w:val="20"/>
              </w:rPr>
              <w:t xml:space="preserve"> Документации</w:t>
            </w:r>
            <w:r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0C5E81">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C5E81" w:rsidP="007B5DC8">
            <w:pPr>
              <w:jc w:val="both"/>
              <w:rPr>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 xml:space="preserve">Сайт Торговой Системы для подачи Заявок в электронной </w:t>
            </w:r>
            <w:r w:rsidRPr="00AE0C1D">
              <w:rPr>
                <w:sz w:val="20"/>
                <w:szCs w:val="20"/>
              </w:rPr>
              <w:lastRenderedPageBreak/>
              <w:t>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F54CEC">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0C5E81" w:rsidRDefault="000801F4" w:rsidP="009851A8">
            <w:pPr>
              <w:keepNext/>
              <w:keepLines/>
              <w:rPr>
                <w:sz w:val="20"/>
                <w:szCs w:val="20"/>
              </w:rPr>
            </w:pPr>
            <w:r w:rsidRPr="00461527">
              <w:rPr>
                <w:b/>
                <w:sz w:val="20"/>
                <w:szCs w:val="20"/>
              </w:rPr>
              <w:t>«</w:t>
            </w:r>
            <w:r w:rsidR="000C5E81" w:rsidRPr="00461527">
              <w:rPr>
                <w:b/>
                <w:sz w:val="20"/>
                <w:szCs w:val="20"/>
              </w:rPr>
              <w:t>2</w:t>
            </w:r>
            <w:r w:rsidR="00684020">
              <w:rPr>
                <w:b/>
                <w:sz w:val="20"/>
                <w:szCs w:val="20"/>
              </w:rPr>
              <w:t>7</w:t>
            </w:r>
            <w:r w:rsidRPr="00461527">
              <w:rPr>
                <w:b/>
                <w:sz w:val="20"/>
                <w:szCs w:val="20"/>
              </w:rPr>
              <w:t xml:space="preserve">» </w:t>
            </w:r>
            <w:r w:rsidR="00684020">
              <w:rPr>
                <w:b/>
                <w:sz w:val="20"/>
                <w:szCs w:val="20"/>
              </w:rPr>
              <w:t>июня</w:t>
            </w:r>
            <w:r w:rsidRPr="00461527">
              <w:rPr>
                <w:b/>
                <w:sz w:val="20"/>
                <w:szCs w:val="20"/>
              </w:rPr>
              <w:t xml:space="preserve"> </w:t>
            </w:r>
            <w:r w:rsidR="00AE428F" w:rsidRPr="00461527">
              <w:rPr>
                <w:b/>
                <w:sz w:val="20"/>
                <w:szCs w:val="20"/>
              </w:rPr>
              <w:t>201</w:t>
            </w:r>
            <w:r w:rsidR="000C5E81" w:rsidRPr="00461527">
              <w:rPr>
                <w:b/>
                <w:sz w:val="20"/>
                <w:szCs w:val="20"/>
              </w:rPr>
              <w:t>8 года</w:t>
            </w:r>
            <w:r w:rsidR="000C5E81" w:rsidRPr="00461527">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0C5E81">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0C5E81">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Pr>
                <w:sz w:val="20"/>
                <w:szCs w:val="20"/>
              </w:rPr>
              <w:t xml:space="preserve">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w:t>
            </w:r>
            <w:r w:rsidRPr="00AE0C1D">
              <w:rPr>
                <w:sz w:val="20"/>
                <w:szCs w:val="20"/>
              </w:rPr>
              <w:lastRenderedPageBreak/>
              <w:t>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Pr>
                <w:sz w:val="20"/>
                <w:szCs w:val="20"/>
              </w:rPr>
              <w:t>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Pr>
                <w:sz w:val="20"/>
                <w:szCs w:val="20"/>
              </w:rPr>
              <w:t>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w:t>
            </w:r>
            <w:r w:rsidR="000C5E81">
              <w:rPr>
                <w:sz w:val="20"/>
                <w:szCs w:val="20"/>
              </w:rPr>
              <w:t>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0C5E81">
              <w:rPr>
                <w:sz w:val="20"/>
                <w:szCs w:val="20"/>
              </w:rPr>
              <w:t>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юридического лица по месту нахождения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Pr>
                <w:sz w:val="20"/>
                <w:szCs w:val="20"/>
              </w:rPr>
              <w:t>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Pr>
                <w:sz w:val="20"/>
                <w:szCs w:val="20"/>
              </w:rPr>
              <w:t>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индивидуального предпринимателя по месту жительства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Pr>
                <w:rFonts w:eastAsia="Calibri"/>
                <w:sz w:val="20"/>
                <w:szCs w:val="20"/>
                <w:lang w:eastAsia="en-US"/>
              </w:rPr>
              <w:t xml:space="preserve">беспечения исполнения договора </w:t>
            </w:r>
            <w:r w:rsidRPr="00AE0C1D">
              <w:rPr>
                <w:rFonts w:eastAsia="Calibri"/>
                <w:sz w:val="20"/>
                <w:szCs w:val="20"/>
                <w:lang w:eastAsia="en-US"/>
              </w:rPr>
              <w:t>являются крупной сделкой</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000C5E81">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w:t>
            </w:r>
            <w:r w:rsidRPr="00AE0C1D">
              <w:rPr>
                <w:sz w:val="20"/>
                <w:szCs w:val="20"/>
              </w:rPr>
              <w:lastRenderedPageBreak/>
              <w:t>сведения о котором отсутствуют в едином реестре субъектов малого</w:t>
            </w:r>
            <w:r w:rsidR="000C5E81">
              <w:rPr>
                <w:sz w:val="20"/>
                <w:szCs w:val="20"/>
              </w:rPr>
              <w:t xml:space="preserve"> и среднего предпринимательства.</w:t>
            </w:r>
          </w:p>
          <w:p w:rsidR="00DD2C0A" w:rsidRDefault="00431E93"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0C5E81">
              <w:rPr>
                <w:sz w:val="20"/>
                <w:szCs w:val="20"/>
              </w:rPr>
              <w:t>.</w:t>
            </w:r>
          </w:p>
          <w:p w:rsidR="00DD2C0A" w:rsidRPr="00AE0C1D" w:rsidRDefault="000C5E81"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FA4E9D">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A7E"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 xml:space="preserve">который ведется в соответствии с Федеральным законом от 18.07.2011 № 223-ФЗ «О закупках товаров, работ, </w:t>
            </w:r>
            <w:r w:rsidRPr="00C3122B">
              <w:rPr>
                <w:rFonts w:eastAsia="Arial Unicode MS"/>
                <w:sz w:val="20"/>
                <w:szCs w:val="20"/>
              </w:rPr>
              <w:lastRenderedPageBreak/>
              <w:t>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CF3BCA">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vAlign w:val="center"/>
          </w:tcPr>
          <w:p w:rsidR="00DD2C0A" w:rsidRPr="00630072" w:rsidRDefault="00CF3BCA" w:rsidP="00CF3BCA">
            <w:pPr>
              <w:widowControl w:val="0"/>
              <w:tabs>
                <w:tab w:val="num" w:pos="0"/>
              </w:tabs>
              <w:rPr>
                <w:sz w:val="20"/>
                <w:szCs w:val="20"/>
                <w:highlight w:val="yellow"/>
              </w:rPr>
            </w:pPr>
            <w:r>
              <w:rPr>
                <w:kern w:val="0"/>
                <w:sz w:val="20"/>
                <w:szCs w:val="20"/>
                <w:lang w:eastAsia="en-US"/>
              </w:rPr>
              <w:t>Не устанавливаются.</w:t>
            </w:r>
          </w:p>
        </w:tc>
      </w:tr>
      <w:tr w:rsidR="00DD2C0A" w:rsidRPr="0003798A" w:rsidTr="00CF3BCA">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vAlign w:val="center"/>
          </w:tcPr>
          <w:p w:rsidR="00DD2C0A" w:rsidRPr="00637665" w:rsidRDefault="00CF3BCA" w:rsidP="00CF3BCA">
            <w:pPr>
              <w:widowControl w:val="0"/>
              <w:tabs>
                <w:tab w:val="num" w:pos="0"/>
              </w:tabs>
              <w:rPr>
                <w:sz w:val="20"/>
                <w:szCs w:val="20"/>
                <w:highlight w:val="yellow"/>
              </w:rPr>
            </w:pPr>
            <w:r>
              <w:rPr>
                <w:kern w:val="0"/>
                <w:sz w:val="20"/>
                <w:szCs w:val="20"/>
                <w:lang w:eastAsia="en-US"/>
              </w:rPr>
              <w:t>Не устанавливаются.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431E93">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12907">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12907">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ED6BB9" w:rsidP="00044E1E">
            <w:pPr>
              <w:keepNext/>
              <w:keepLines/>
              <w:suppressLineNumbers/>
              <w:suppressAutoHyphens/>
              <w:jc w:val="both"/>
              <w:rPr>
                <w:b/>
                <w:sz w:val="20"/>
                <w:szCs w:val="20"/>
              </w:rPr>
            </w:pPr>
            <w:r w:rsidRPr="00431E93">
              <w:rPr>
                <w:b/>
                <w:sz w:val="20"/>
                <w:szCs w:val="20"/>
              </w:rPr>
              <w:t>Лот № 1</w:t>
            </w:r>
            <w:r w:rsidRPr="00431E93">
              <w:rPr>
                <w:sz w:val="20"/>
                <w:szCs w:val="20"/>
              </w:rPr>
              <w:t>:</w:t>
            </w:r>
            <w:r w:rsidR="00DD391C">
              <w:rPr>
                <w:sz w:val="20"/>
                <w:szCs w:val="20"/>
              </w:rPr>
              <w:t xml:space="preserve"> </w:t>
            </w:r>
            <w:r>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rFonts w:eastAsia="Arial Unicode MS"/>
                <w:kern w:val="0"/>
                <w:sz w:val="20"/>
                <w:szCs w:val="20"/>
              </w:rPr>
            </w:pPr>
            <w:r w:rsidRPr="00461527">
              <w:rPr>
                <w:sz w:val="20"/>
                <w:szCs w:val="20"/>
              </w:rPr>
              <w:t xml:space="preserve">Заявка на участие в Запросе предложений подается в форме электронных документов через сайт Торговой системы </w:t>
            </w:r>
            <w:r w:rsidRPr="00461527">
              <w:rPr>
                <w:rFonts w:eastAsia="Arial Unicode MS"/>
                <w:sz w:val="20"/>
                <w:szCs w:val="20"/>
              </w:rPr>
              <w:t>«ГазНефтеторг.ру»</w:t>
            </w:r>
          </w:p>
          <w:p w:rsidR="0086514D" w:rsidRPr="00461527" w:rsidRDefault="0086514D" w:rsidP="0086514D">
            <w:pPr>
              <w:jc w:val="both"/>
              <w:rPr>
                <w:sz w:val="20"/>
                <w:szCs w:val="20"/>
              </w:rPr>
            </w:pPr>
            <w:r w:rsidRPr="00461527">
              <w:rPr>
                <w:sz w:val="20"/>
                <w:szCs w:val="20"/>
              </w:rPr>
              <w:br/>
              <w:t>Дата и время начала подачи Заявок на участие в Запросе предложений:</w:t>
            </w:r>
            <w:r w:rsidRPr="00461527">
              <w:rPr>
                <w:b/>
                <w:sz w:val="20"/>
                <w:szCs w:val="20"/>
              </w:rPr>
              <w:t xml:space="preserve"> «</w:t>
            </w:r>
            <w:r w:rsidR="00ED6BB9" w:rsidRPr="00461527">
              <w:rPr>
                <w:b/>
                <w:sz w:val="20"/>
                <w:szCs w:val="20"/>
              </w:rPr>
              <w:t>2</w:t>
            </w:r>
            <w:r w:rsidR="00684020">
              <w:rPr>
                <w:b/>
                <w:sz w:val="20"/>
                <w:szCs w:val="20"/>
              </w:rPr>
              <w:t>8</w:t>
            </w:r>
            <w:r w:rsidRPr="00461527">
              <w:rPr>
                <w:b/>
                <w:sz w:val="20"/>
                <w:szCs w:val="20"/>
              </w:rPr>
              <w:t xml:space="preserve">» </w:t>
            </w:r>
            <w:r w:rsidR="00684020">
              <w:rPr>
                <w:b/>
                <w:sz w:val="20"/>
                <w:szCs w:val="20"/>
              </w:rPr>
              <w:t>июня</w:t>
            </w:r>
            <w:r w:rsidR="00DD391C" w:rsidRPr="00461527">
              <w:rPr>
                <w:b/>
                <w:sz w:val="20"/>
                <w:szCs w:val="20"/>
              </w:rPr>
              <w:t xml:space="preserve"> 2018</w:t>
            </w:r>
            <w:r w:rsidRPr="00461527">
              <w:rPr>
                <w:b/>
                <w:sz w:val="20"/>
                <w:szCs w:val="20"/>
              </w:rPr>
              <w:t xml:space="preserve"> года,</w:t>
            </w:r>
            <w:r w:rsidRPr="00461527">
              <w:rPr>
                <w:sz w:val="20"/>
                <w:szCs w:val="20"/>
              </w:rPr>
              <w:t xml:space="preserve"> с 00:01 (время московское)</w:t>
            </w:r>
          </w:p>
          <w:p w:rsidR="0086514D" w:rsidRPr="00461527" w:rsidRDefault="0086514D" w:rsidP="0086514D">
            <w:pPr>
              <w:jc w:val="both"/>
              <w:rPr>
                <w:sz w:val="20"/>
                <w:szCs w:val="20"/>
              </w:rPr>
            </w:pPr>
          </w:p>
          <w:p w:rsidR="00165C00" w:rsidRPr="00461527" w:rsidRDefault="0086514D" w:rsidP="009851A8">
            <w:pPr>
              <w:jc w:val="both"/>
              <w:rPr>
                <w:sz w:val="20"/>
                <w:szCs w:val="20"/>
              </w:rPr>
            </w:pPr>
            <w:r w:rsidRPr="00461527">
              <w:rPr>
                <w:sz w:val="20"/>
                <w:szCs w:val="20"/>
              </w:rPr>
              <w:t xml:space="preserve">Дата и время окончания срока подачи Заявок на участие в Запросе предложений: </w:t>
            </w:r>
            <w:r w:rsidRPr="00461527">
              <w:rPr>
                <w:b/>
                <w:sz w:val="20"/>
                <w:szCs w:val="20"/>
              </w:rPr>
              <w:t>«</w:t>
            </w:r>
            <w:r w:rsidR="00684020">
              <w:rPr>
                <w:b/>
                <w:sz w:val="20"/>
                <w:szCs w:val="20"/>
              </w:rPr>
              <w:t>03</w:t>
            </w:r>
            <w:r w:rsidRPr="00461527">
              <w:rPr>
                <w:b/>
                <w:sz w:val="20"/>
                <w:szCs w:val="20"/>
              </w:rPr>
              <w:t xml:space="preserve">» </w:t>
            </w:r>
            <w:r w:rsidR="00684020">
              <w:rPr>
                <w:b/>
                <w:sz w:val="20"/>
                <w:szCs w:val="20"/>
              </w:rPr>
              <w:t>июля</w:t>
            </w:r>
            <w:r w:rsidRPr="00461527">
              <w:rPr>
                <w:b/>
                <w:sz w:val="20"/>
                <w:szCs w:val="20"/>
              </w:rPr>
              <w:t xml:space="preserve"> 201</w:t>
            </w:r>
            <w:r w:rsidR="00DD391C" w:rsidRPr="00461527">
              <w:rPr>
                <w:b/>
                <w:sz w:val="20"/>
                <w:szCs w:val="20"/>
              </w:rPr>
              <w:t>8</w:t>
            </w:r>
            <w:r w:rsidRPr="00461527">
              <w:rPr>
                <w:b/>
                <w:sz w:val="20"/>
                <w:szCs w:val="20"/>
              </w:rPr>
              <w:t xml:space="preserve"> года, </w:t>
            </w:r>
            <w:r w:rsidRPr="0046152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86514D" w:rsidP="00DD391C">
            <w:pPr>
              <w:jc w:val="both"/>
              <w:rPr>
                <w:sz w:val="20"/>
                <w:szCs w:val="20"/>
              </w:rPr>
            </w:pPr>
            <w:r w:rsidRPr="0046152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61527">
              <w:rPr>
                <w:sz w:val="20"/>
                <w:szCs w:val="20"/>
              </w:rPr>
              <w:t xml:space="preserve">                 </w:t>
            </w:r>
            <w:r w:rsidR="00D64230" w:rsidRPr="00461527">
              <w:rPr>
                <w:b/>
                <w:sz w:val="20"/>
                <w:szCs w:val="20"/>
              </w:rPr>
              <w:t>«</w:t>
            </w:r>
            <w:r w:rsidR="00684020">
              <w:rPr>
                <w:b/>
                <w:sz w:val="20"/>
                <w:szCs w:val="20"/>
              </w:rPr>
              <w:t>03</w:t>
            </w:r>
            <w:r w:rsidRPr="00461527">
              <w:rPr>
                <w:b/>
                <w:sz w:val="20"/>
                <w:szCs w:val="20"/>
              </w:rPr>
              <w:t xml:space="preserve">» </w:t>
            </w:r>
            <w:r w:rsidR="00684020">
              <w:rPr>
                <w:b/>
                <w:sz w:val="20"/>
                <w:szCs w:val="20"/>
              </w:rPr>
              <w:t>июля</w:t>
            </w:r>
            <w:r w:rsidRPr="00461527">
              <w:rPr>
                <w:b/>
                <w:sz w:val="20"/>
                <w:szCs w:val="20"/>
              </w:rPr>
              <w:t xml:space="preserve"> 201</w:t>
            </w:r>
            <w:r w:rsidR="00DD391C" w:rsidRPr="00461527">
              <w:rPr>
                <w:b/>
                <w:sz w:val="20"/>
                <w:szCs w:val="20"/>
              </w:rPr>
              <w:t>8</w:t>
            </w:r>
            <w:r w:rsidRPr="00461527">
              <w:rPr>
                <w:b/>
                <w:sz w:val="20"/>
                <w:szCs w:val="20"/>
              </w:rPr>
              <w:t xml:space="preserve"> года в 14:00</w:t>
            </w:r>
            <w:r w:rsidRPr="0046152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kern w:val="0"/>
                <w:sz w:val="20"/>
                <w:szCs w:val="20"/>
              </w:rPr>
            </w:pPr>
            <w:r w:rsidRPr="00461527">
              <w:rPr>
                <w:sz w:val="20"/>
                <w:szCs w:val="20"/>
              </w:rPr>
              <w:t>308023, Россия, г. Белгород, пер. 5-ый Заводской, 38</w:t>
            </w:r>
            <w:r w:rsidRPr="00461527">
              <w:rPr>
                <w:rFonts w:eastAsia="Arial Unicode MS"/>
                <w:sz w:val="20"/>
                <w:szCs w:val="20"/>
                <w:lang w:val="x-none" w:eastAsia="x-none"/>
              </w:rPr>
              <w:t>,</w:t>
            </w:r>
            <w:r w:rsidRPr="00461527">
              <w:rPr>
                <w:rFonts w:eastAsia="Arial Unicode MS"/>
                <w:sz w:val="20"/>
                <w:szCs w:val="20"/>
              </w:rPr>
              <w:t xml:space="preserve"> каб. 418</w:t>
            </w:r>
          </w:p>
          <w:p w:rsidR="0086514D" w:rsidRPr="00461527" w:rsidRDefault="00D64230" w:rsidP="0086514D">
            <w:pPr>
              <w:jc w:val="both"/>
              <w:rPr>
                <w:b/>
                <w:sz w:val="20"/>
                <w:szCs w:val="20"/>
              </w:rPr>
            </w:pPr>
            <w:r w:rsidRPr="00461527">
              <w:rPr>
                <w:b/>
                <w:sz w:val="20"/>
                <w:szCs w:val="20"/>
              </w:rPr>
              <w:t>«</w:t>
            </w:r>
            <w:r w:rsidR="00684020">
              <w:rPr>
                <w:b/>
                <w:sz w:val="20"/>
                <w:szCs w:val="20"/>
              </w:rPr>
              <w:t>04</w:t>
            </w:r>
            <w:r w:rsidR="0086514D" w:rsidRPr="00461527">
              <w:rPr>
                <w:b/>
                <w:sz w:val="20"/>
                <w:szCs w:val="20"/>
              </w:rPr>
              <w:t xml:space="preserve">» </w:t>
            </w:r>
            <w:r w:rsidR="00684020">
              <w:rPr>
                <w:b/>
                <w:sz w:val="20"/>
                <w:szCs w:val="20"/>
              </w:rPr>
              <w:t>июля</w:t>
            </w:r>
            <w:r w:rsidR="0086514D" w:rsidRPr="00461527">
              <w:rPr>
                <w:b/>
                <w:sz w:val="20"/>
                <w:szCs w:val="20"/>
              </w:rPr>
              <w:t xml:space="preserve"> 201</w:t>
            </w:r>
            <w:r w:rsidR="00DD391C" w:rsidRPr="00461527">
              <w:rPr>
                <w:b/>
                <w:sz w:val="20"/>
                <w:szCs w:val="20"/>
              </w:rPr>
              <w:t>8</w:t>
            </w:r>
            <w:r w:rsidR="0086514D" w:rsidRPr="00461527">
              <w:rPr>
                <w:b/>
                <w:sz w:val="20"/>
                <w:szCs w:val="20"/>
              </w:rPr>
              <w:t xml:space="preserve"> года.</w:t>
            </w:r>
          </w:p>
          <w:p w:rsidR="00165C00" w:rsidRPr="0046152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D64230" w:rsidP="00DD391C">
            <w:pPr>
              <w:widowControl w:val="0"/>
              <w:suppressLineNumbers/>
              <w:tabs>
                <w:tab w:val="left" w:pos="727"/>
              </w:tabs>
              <w:suppressAutoHyphens/>
              <w:jc w:val="both"/>
              <w:rPr>
                <w:color w:val="000000"/>
                <w:sz w:val="20"/>
                <w:szCs w:val="20"/>
              </w:rPr>
            </w:pPr>
            <w:r w:rsidRPr="00461527">
              <w:rPr>
                <w:sz w:val="20"/>
                <w:szCs w:val="20"/>
              </w:rPr>
              <w:t xml:space="preserve">Участник закупки, подавший заявку на участие в запросе предложений, вправе изменить или отозвать такую </w:t>
            </w:r>
            <w:r w:rsidRPr="00461527">
              <w:rPr>
                <w:rFonts w:eastAsia="Calibri"/>
                <w:sz w:val="20"/>
                <w:szCs w:val="20"/>
                <w:lang w:eastAsia="en-US"/>
              </w:rPr>
              <w:t>в любое время до окончания срока подачи заявок на участие в запросе пре</w:t>
            </w:r>
            <w:r w:rsidR="00EF0A2E" w:rsidRPr="00461527">
              <w:rPr>
                <w:rFonts w:eastAsia="Calibri"/>
                <w:sz w:val="20"/>
                <w:szCs w:val="20"/>
                <w:lang w:eastAsia="en-US"/>
              </w:rPr>
              <w:t>дложений, установленного в п. 2</w:t>
            </w:r>
            <w:r w:rsidR="00DD391C" w:rsidRPr="00461527">
              <w:rPr>
                <w:rFonts w:eastAsia="Calibri"/>
                <w:sz w:val="20"/>
                <w:szCs w:val="20"/>
                <w:lang w:eastAsia="en-US"/>
              </w:rPr>
              <w:t>3</w:t>
            </w:r>
            <w:r w:rsidRPr="0046152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61527" w:rsidRDefault="00165C00">
            <w:pPr>
              <w:widowControl w:val="0"/>
              <w:suppressLineNumbers/>
              <w:suppressAutoHyphens/>
              <w:jc w:val="both"/>
              <w:rPr>
                <w:sz w:val="20"/>
                <w:szCs w:val="20"/>
              </w:rPr>
            </w:pPr>
            <w:r w:rsidRPr="00461527">
              <w:rPr>
                <w:sz w:val="20"/>
                <w:szCs w:val="20"/>
              </w:rPr>
              <w:t>В соответствии с разделом 1.2.2 документации о запросе предложений</w:t>
            </w:r>
          </w:p>
          <w:p w:rsidR="00165C00" w:rsidRPr="00461527" w:rsidRDefault="00165C00">
            <w:pPr>
              <w:widowControl w:val="0"/>
              <w:suppressLineNumbers/>
              <w:tabs>
                <w:tab w:val="left" w:pos="697"/>
              </w:tabs>
              <w:suppressAutoHyphens/>
              <w:jc w:val="both"/>
              <w:rPr>
                <w:color w:val="000000"/>
                <w:sz w:val="20"/>
                <w:szCs w:val="20"/>
              </w:rPr>
            </w:pPr>
            <w:r w:rsidRPr="00461527">
              <w:rPr>
                <w:color w:val="000000"/>
                <w:sz w:val="20"/>
                <w:szCs w:val="20"/>
              </w:rPr>
              <w:t xml:space="preserve">Дата начала предоставления разъяснений: </w:t>
            </w:r>
            <w:r w:rsidRPr="00461527">
              <w:rPr>
                <w:b/>
                <w:color w:val="000000"/>
                <w:sz w:val="20"/>
                <w:szCs w:val="20"/>
              </w:rPr>
              <w:t>«</w:t>
            </w:r>
            <w:r w:rsidR="008733BB" w:rsidRPr="00461527">
              <w:rPr>
                <w:b/>
                <w:color w:val="000000"/>
                <w:sz w:val="20"/>
                <w:szCs w:val="20"/>
              </w:rPr>
              <w:t>2</w:t>
            </w:r>
            <w:r w:rsidR="00684020">
              <w:rPr>
                <w:b/>
                <w:color w:val="000000"/>
                <w:sz w:val="20"/>
                <w:szCs w:val="20"/>
              </w:rPr>
              <w:t>7</w:t>
            </w:r>
            <w:r w:rsidRPr="00461527">
              <w:rPr>
                <w:b/>
                <w:color w:val="000000"/>
                <w:sz w:val="20"/>
                <w:szCs w:val="20"/>
              </w:rPr>
              <w:t xml:space="preserve">» </w:t>
            </w:r>
            <w:r w:rsidR="00684020">
              <w:rPr>
                <w:rFonts w:eastAsia="Arial Unicode MS"/>
                <w:b/>
                <w:sz w:val="20"/>
                <w:szCs w:val="20"/>
              </w:rPr>
              <w:t>июня</w:t>
            </w:r>
            <w:r w:rsidR="00D64230" w:rsidRPr="00461527">
              <w:rPr>
                <w:rFonts w:eastAsia="Arial Unicode MS"/>
                <w:b/>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b/>
                <w:sz w:val="20"/>
                <w:szCs w:val="22"/>
              </w:rPr>
            </w:pPr>
            <w:r w:rsidRPr="00461527">
              <w:rPr>
                <w:color w:val="000000"/>
                <w:sz w:val="20"/>
                <w:szCs w:val="20"/>
              </w:rPr>
              <w:t xml:space="preserve">Дата окончания предоставления разъяснений: </w:t>
            </w:r>
            <w:r w:rsidRPr="00461527">
              <w:rPr>
                <w:b/>
                <w:color w:val="000000"/>
                <w:sz w:val="20"/>
                <w:szCs w:val="20"/>
              </w:rPr>
              <w:t>«</w:t>
            </w:r>
            <w:r w:rsidR="00684020">
              <w:rPr>
                <w:b/>
                <w:color w:val="000000"/>
                <w:sz w:val="20"/>
                <w:szCs w:val="20"/>
              </w:rPr>
              <w:t>01</w:t>
            </w:r>
            <w:r w:rsidRPr="00461527">
              <w:rPr>
                <w:b/>
                <w:color w:val="000000"/>
                <w:sz w:val="20"/>
                <w:szCs w:val="20"/>
              </w:rPr>
              <w:t>»</w:t>
            </w:r>
            <w:r w:rsidRPr="00461527">
              <w:rPr>
                <w:rFonts w:eastAsia="Arial Unicode MS"/>
                <w:b/>
                <w:sz w:val="20"/>
                <w:szCs w:val="20"/>
              </w:rPr>
              <w:t xml:space="preserve"> </w:t>
            </w:r>
            <w:r w:rsidR="00684020">
              <w:rPr>
                <w:rFonts w:eastAsia="Arial Unicode MS"/>
                <w:b/>
                <w:sz w:val="20"/>
                <w:szCs w:val="20"/>
              </w:rPr>
              <w:t>июля</w:t>
            </w:r>
            <w:r w:rsidRPr="00461527">
              <w:rPr>
                <w:b/>
                <w:color w:val="000000"/>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ED6BB9" w:rsidRPr="00313333" w:rsidRDefault="005A5590" w:rsidP="005A5590">
            <w:pPr>
              <w:keepNext/>
              <w:keepLines/>
              <w:suppressLineNumbers/>
              <w:suppressAutoHyphens/>
              <w:jc w:val="both"/>
              <w:rPr>
                <w:kern w:val="0"/>
                <w:sz w:val="20"/>
                <w:szCs w:val="20"/>
              </w:rPr>
            </w:pPr>
            <w:r w:rsidRPr="00FA4E9D">
              <w:rPr>
                <w:sz w:val="20"/>
                <w:szCs w:val="20"/>
              </w:rPr>
              <w:t>1.</w:t>
            </w:r>
            <w:r w:rsidRPr="0086369E">
              <w:rPr>
                <w:b/>
                <w:sz w:val="20"/>
                <w:szCs w:val="20"/>
              </w:rPr>
              <w:t xml:space="preserve"> </w:t>
            </w:r>
            <w:r w:rsidR="00ED6BB9" w:rsidRPr="00ED6BB9">
              <w:rPr>
                <w:kern w:val="0"/>
                <w:sz w:val="20"/>
                <w:szCs w:val="20"/>
              </w:rPr>
              <w:t xml:space="preserve">Цена </w:t>
            </w:r>
            <w:r w:rsidR="00684020">
              <w:rPr>
                <w:kern w:val="0"/>
                <w:sz w:val="20"/>
                <w:szCs w:val="20"/>
              </w:rPr>
              <w:t>закупки</w:t>
            </w:r>
            <w:r w:rsidR="00684020">
              <w:rPr>
                <w:b/>
                <w:kern w:val="0"/>
                <w:sz w:val="20"/>
                <w:szCs w:val="20"/>
              </w:rPr>
              <w:t xml:space="preserve"> - 7</w:t>
            </w:r>
            <w:r w:rsidR="00ED6BB9" w:rsidRPr="00ED6BB9">
              <w:rPr>
                <w:b/>
                <w:kern w:val="0"/>
                <w:sz w:val="20"/>
                <w:szCs w:val="20"/>
              </w:rPr>
              <w:t>0%</w:t>
            </w:r>
            <w:r w:rsidR="00313333">
              <w:rPr>
                <w:kern w:val="0"/>
                <w:sz w:val="20"/>
                <w:szCs w:val="20"/>
              </w:rPr>
              <w:t>;</w:t>
            </w:r>
          </w:p>
          <w:p w:rsidR="00E555B9" w:rsidRPr="00BC1DA5" w:rsidRDefault="005A5590" w:rsidP="00ED6BB9">
            <w:pPr>
              <w:keepNext/>
              <w:keepLines/>
              <w:suppressLineNumbers/>
              <w:suppressAutoHyphens/>
              <w:jc w:val="both"/>
              <w:rPr>
                <w:sz w:val="20"/>
                <w:szCs w:val="20"/>
              </w:rPr>
            </w:pPr>
            <w:r w:rsidRPr="00FA4E9D">
              <w:rPr>
                <w:sz w:val="20"/>
                <w:szCs w:val="20"/>
              </w:rPr>
              <w:t xml:space="preserve">2. </w:t>
            </w:r>
            <w:r w:rsidR="00ED6BB9"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ED6BB9">
              <w:rPr>
                <w:sz w:val="20"/>
                <w:szCs w:val="20"/>
              </w:rPr>
              <w:t xml:space="preserve"> – </w:t>
            </w:r>
            <w:r w:rsidR="00684020">
              <w:rPr>
                <w:b/>
                <w:sz w:val="20"/>
                <w:szCs w:val="20"/>
              </w:rPr>
              <w:t>3</w:t>
            </w:r>
            <w:r w:rsidR="00ED6BB9" w:rsidRPr="00ED6BB9">
              <w:rPr>
                <w:b/>
                <w:sz w:val="20"/>
                <w:szCs w:val="20"/>
              </w:rPr>
              <w:t>0 %</w:t>
            </w:r>
            <w:r w:rsidR="00BC1DA5">
              <w:rPr>
                <w:sz w:val="20"/>
                <w:szCs w:val="20"/>
              </w:rPr>
              <w:t>.</w:t>
            </w:r>
          </w:p>
        </w:tc>
      </w:tr>
      <w:tr w:rsidR="00165C00" w:rsidRPr="006A2E56"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6A2E56"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Pr="006A2E56" w:rsidRDefault="00FB6F1C" w:rsidP="00FB6F1C">
            <w:pPr>
              <w:widowControl w:val="0"/>
              <w:suppressLineNumbers/>
              <w:suppressAutoHyphens/>
              <w:jc w:val="center"/>
              <w:rPr>
                <w:b/>
                <w:sz w:val="20"/>
                <w:szCs w:val="20"/>
              </w:rPr>
            </w:pPr>
            <w:r w:rsidRPr="006A2E56">
              <w:rPr>
                <w:b/>
                <w:sz w:val="20"/>
                <w:szCs w:val="20"/>
              </w:rPr>
              <w:t>Порядок оценки заявок на участие в запросе предложений</w:t>
            </w:r>
          </w:p>
          <w:p w:rsidR="00900910" w:rsidRPr="006A2E56" w:rsidRDefault="00900910" w:rsidP="00900910">
            <w:pPr>
              <w:widowControl w:val="0"/>
              <w:suppressLineNumbers/>
              <w:suppressAutoHyphens/>
              <w:ind w:firstLine="328"/>
              <w:jc w:val="both"/>
              <w:rPr>
                <w:sz w:val="20"/>
                <w:szCs w:val="20"/>
              </w:rPr>
            </w:pPr>
            <w:r w:rsidRPr="006A2E56">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Pr="006A2E56" w:rsidRDefault="00900910" w:rsidP="00900910">
            <w:pPr>
              <w:widowControl w:val="0"/>
              <w:suppressLineNumbers/>
              <w:suppressAutoHyphens/>
              <w:ind w:firstLine="328"/>
              <w:jc w:val="both"/>
              <w:rPr>
                <w:sz w:val="20"/>
                <w:szCs w:val="20"/>
              </w:rPr>
            </w:pPr>
            <w:r w:rsidRPr="006A2E56">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Pr="006A2E56" w:rsidRDefault="00900910" w:rsidP="00900910">
            <w:pPr>
              <w:widowControl w:val="0"/>
              <w:suppressLineNumbers/>
              <w:suppressAutoHyphens/>
              <w:ind w:firstLine="328"/>
              <w:jc w:val="both"/>
              <w:rPr>
                <w:sz w:val="20"/>
                <w:szCs w:val="20"/>
              </w:rPr>
            </w:pPr>
            <w:r w:rsidRPr="006A2E56">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Pr="006A2E56" w:rsidRDefault="00900910" w:rsidP="00900910">
            <w:pPr>
              <w:widowControl w:val="0"/>
              <w:suppressLineNumbers/>
              <w:suppressAutoHyphens/>
              <w:ind w:firstLine="328"/>
              <w:jc w:val="both"/>
              <w:rPr>
                <w:sz w:val="20"/>
                <w:szCs w:val="20"/>
              </w:rPr>
            </w:pPr>
            <w:r w:rsidRPr="006A2E56">
              <w:rPr>
                <w:sz w:val="20"/>
                <w:szCs w:val="20"/>
              </w:rPr>
              <w:t>Сумма значимостей критериев оценки заявок, установленных в настоящей документации, составляет 100 (сто) процентов.</w:t>
            </w:r>
          </w:p>
          <w:p w:rsidR="00900910" w:rsidRPr="006A2E56" w:rsidRDefault="00900910" w:rsidP="00900910">
            <w:pPr>
              <w:widowControl w:val="0"/>
              <w:suppressLineNumbers/>
              <w:suppressAutoHyphens/>
              <w:ind w:firstLine="328"/>
              <w:jc w:val="both"/>
              <w:rPr>
                <w:sz w:val="20"/>
                <w:szCs w:val="20"/>
              </w:rPr>
            </w:pPr>
            <w:r w:rsidRPr="006A2E56">
              <w:rPr>
                <w:sz w:val="20"/>
                <w:szCs w:val="20"/>
              </w:rPr>
              <w:lastRenderedPageBreak/>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Pr="006A2E56" w:rsidRDefault="00900910" w:rsidP="00900910">
            <w:pPr>
              <w:widowControl w:val="0"/>
              <w:suppressLineNumbers/>
              <w:suppressAutoHyphens/>
              <w:ind w:firstLine="328"/>
              <w:jc w:val="both"/>
              <w:rPr>
                <w:sz w:val="20"/>
                <w:szCs w:val="20"/>
              </w:rPr>
            </w:pPr>
            <w:r w:rsidRPr="006A2E56">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Pr="006A2E56" w:rsidRDefault="00900910" w:rsidP="00900910">
            <w:pPr>
              <w:widowControl w:val="0"/>
              <w:suppressLineNumbers/>
              <w:suppressAutoHyphens/>
              <w:ind w:firstLine="328"/>
              <w:jc w:val="both"/>
              <w:rPr>
                <w:sz w:val="20"/>
                <w:szCs w:val="20"/>
              </w:rPr>
            </w:pPr>
            <w:r w:rsidRPr="006A2E56">
              <w:rPr>
                <w:sz w:val="20"/>
                <w:szCs w:val="20"/>
              </w:rPr>
              <w:t>Заявке, набравшей наибольший итоговый рейтинг, присваивается первый номер.</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лучших условий исполнения договора устанавливается следующая система критериев и их показателей:</w:t>
            </w:r>
          </w:p>
          <w:p w:rsidR="00900910" w:rsidRPr="006A2E56"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RPr="006A2E56" w:rsidTr="00BE20A4">
              <w:tc>
                <w:tcPr>
                  <w:tcW w:w="1242" w:type="dxa"/>
                  <w:tcBorders>
                    <w:top w:val="single" w:sz="4" w:space="0" w:color="auto"/>
                    <w:left w:val="single" w:sz="4" w:space="0" w:color="auto"/>
                    <w:bottom w:val="single" w:sz="4" w:space="0" w:color="auto"/>
                    <w:right w:val="single" w:sz="4" w:space="0" w:color="auto"/>
                  </w:tcBorders>
                  <w:hideMark/>
                </w:tcPr>
                <w:p w:rsidR="00900910" w:rsidRPr="006A2E56" w:rsidRDefault="00900910" w:rsidP="00F54CEC">
                  <w:pPr>
                    <w:keepNext/>
                    <w:keepLines/>
                    <w:framePr w:hSpace="180" w:wrap="around" w:vAnchor="text" w:hAnchor="margin" w:xAlign="center" w:y="160"/>
                    <w:suppressLineNumbers/>
                    <w:suppressAutoHyphens/>
                    <w:suppressOverlap/>
                    <w:rPr>
                      <w:b/>
                      <w:sz w:val="20"/>
                      <w:szCs w:val="20"/>
                    </w:rPr>
                  </w:pPr>
                  <w:r w:rsidRPr="006A2E56">
                    <w:rPr>
                      <w:b/>
                      <w:sz w:val="20"/>
                      <w:szCs w:val="20"/>
                    </w:rPr>
                    <w:t>№</w:t>
                  </w:r>
                </w:p>
                <w:p w:rsidR="00900910" w:rsidRPr="006A2E56" w:rsidRDefault="00900910" w:rsidP="00F54CEC">
                  <w:pPr>
                    <w:keepNext/>
                    <w:keepLines/>
                    <w:framePr w:hSpace="180" w:wrap="around" w:vAnchor="text" w:hAnchor="margin" w:xAlign="center" w:y="160"/>
                    <w:suppressLineNumbers/>
                    <w:suppressAutoHyphens/>
                    <w:suppressOverlap/>
                    <w:rPr>
                      <w:b/>
                      <w:sz w:val="20"/>
                      <w:szCs w:val="20"/>
                    </w:rPr>
                  </w:pPr>
                  <w:r w:rsidRPr="006A2E56">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900910" w:rsidP="00F54CEC">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Pr="006A2E56" w:rsidRDefault="00900910" w:rsidP="00F54CEC">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Значимость критерия</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900910" w:rsidP="00F54CEC">
                  <w:pPr>
                    <w:keepNext/>
                    <w:keepLines/>
                    <w:framePr w:hSpace="180" w:wrap="around" w:vAnchor="text" w:hAnchor="margin" w:xAlign="center" w:y="160"/>
                    <w:suppressLineNumbers/>
                    <w:suppressAutoHyphens/>
                    <w:suppressOverlap/>
                    <w:jc w:val="center"/>
                    <w:rPr>
                      <w:sz w:val="20"/>
                      <w:szCs w:val="20"/>
                    </w:rPr>
                  </w:pPr>
                  <w:r w:rsidRPr="006A2E56">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207454" w:rsidP="00F54CEC">
                  <w:pPr>
                    <w:keepNext/>
                    <w:keepLines/>
                    <w:framePr w:hSpace="180" w:wrap="around" w:vAnchor="text" w:hAnchor="margin" w:xAlign="center" w:y="160"/>
                    <w:suppressLineNumbers/>
                    <w:suppressAutoHyphens/>
                    <w:suppressOverlap/>
                    <w:jc w:val="both"/>
                    <w:rPr>
                      <w:sz w:val="20"/>
                      <w:szCs w:val="20"/>
                    </w:rPr>
                  </w:pPr>
                  <w:r w:rsidRPr="006A2E56">
                    <w:rPr>
                      <w:kern w:val="0"/>
                      <w:sz w:val="20"/>
                      <w:szCs w:val="20"/>
                    </w:rPr>
                    <w:t xml:space="preserve">Цена </w:t>
                  </w:r>
                  <w:r w:rsidR="00684020">
                    <w:rPr>
                      <w:kern w:val="0"/>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684020" w:rsidP="00F54CEC">
                  <w:pPr>
                    <w:keepNext/>
                    <w:keepLines/>
                    <w:framePr w:hSpace="180" w:wrap="around" w:vAnchor="text" w:hAnchor="margin" w:xAlign="center" w:y="160"/>
                    <w:suppressLineNumbers/>
                    <w:suppressAutoHyphens/>
                    <w:suppressOverlap/>
                    <w:jc w:val="center"/>
                    <w:rPr>
                      <w:sz w:val="20"/>
                      <w:szCs w:val="20"/>
                    </w:rPr>
                  </w:pPr>
                  <w:r>
                    <w:rPr>
                      <w:sz w:val="20"/>
                      <w:szCs w:val="20"/>
                    </w:rPr>
                    <w:t>7</w:t>
                  </w:r>
                  <w:r w:rsidR="00ED6BB9" w:rsidRPr="006A2E56">
                    <w:rPr>
                      <w:sz w:val="20"/>
                      <w:szCs w:val="20"/>
                    </w:rPr>
                    <w:t>0</w:t>
                  </w:r>
                  <w:r w:rsidR="00900910" w:rsidRPr="006A2E56">
                    <w:rPr>
                      <w:sz w:val="20"/>
                      <w:szCs w:val="20"/>
                    </w:rPr>
                    <w:t>%</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tcPr>
                <w:p w:rsidR="00900910" w:rsidRPr="006A2E56" w:rsidRDefault="00900910" w:rsidP="00F54CEC">
                  <w:pPr>
                    <w:keepNext/>
                    <w:keepLines/>
                    <w:framePr w:hSpace="180" w:wrap="around" w:vAnchor="text" w:hAnchor="margin" w:xAlign="center" w:y="160"/>
                    <w:suppressLineNumbers/>
                    <w:suppressAutoHyphens/>
                    <w:suppressOverlap/>
                    <w:jc w:val="center"/>
                    <w:rPr>
                      <w:sz w:val="20"/>
                      <w:szCs w:val="20"/>
                    </w:rPr>
                  </w:pPr>
                  <w:r w:rsidRPr="006A2E56">
                    <w:rPr>
                      <w:sz w:val="20"/>
                      <w:szCs w:val="20"/>
                    </w:rPr>
                    <w:t>2.</w:t>
                  </w:r>
                </w:p>
              </w:tc>
              <w:tc>
                <w:tcPr>
                  <w:tcW w:w="5579" w:type="dxa"/>
                  <w:tcBorders>
                    <w:top w:val="single" w:sz="4" w:space="0" w:color="auto"/>
                    <w:left w:val="single" w:sz="4" w:space="0" w:color="auto"/>
                    <w:bottom w:val="single" w:sz="4" w:space="0" w:color="auto"/>
                    <w:right w:val="single" w:sz="4" w:space="0" w:color="auto"/>
                  </w:tcBorders>
                </w:tcPr>
                <w:p w:rsidR="00900910" w:rsidRPr="006A2E56" w:rsidRDefault="00ED6BB9" w:rsidP="00F54CEC">
                  <w:pPr>
                    <w:keepNext/>
                    <w:keepLines/>
                    <w:framePr w:hSpace="180" w:wrap="around" w:vAnchor="text" w:hAnchor="margin" w:xAlign="center" w:y="160"/>
                    <w:suppressLineNumbers/>
                    <w:suppressAutoHyphens/>
                    <w:suppressOverlap/>
                    <w:jc w:val="both"/>
                    <w:rPr>
                      <w:sz w:val="20"/>
                      <w:szCs w:val="20"/>
                    </w:rPr>
                  </w:pP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tcPr>
                <w:p w:rsidR="00900910" w:rsidRPr="006A2E56" w:rsidRDefault="00684020" w:rsidP="00F54CEC">
                  <w:pPr>
                    <w:keepNext/>
                    <w:keepLines/>
                    <w:framePr w:hSpace="180" w:wrap="around" w:vAnchor="text" w:hAnchor="margin" w:xAlign="center" w:y="160"/>
                    <w:suppressLineNumbers/>
                    <w:suppressAutoHyphens/>
                    <w:suppressOverlap/>
                    <w:jc w:val="center"/>
                    <w:rPr>
                      <w:sz w:val="20"/>
                      <w:szCs w:val="20"/>
                    </w:rPr>
                  </w:pPr>
                  <w:r>
                    <w:rPr>
                      <w:sz w:val="20"/>
                      <w:szCs w:val="20"/>
                    </w:rPr>
                    <w:t>3</w:t>
                  </w:r>
                  <w:r w:rsidR="00ED6BB9" w:rsidRPr="006A2E56">
                    <w:rPr>
                      <w:sz w:val="20"/>
                      <w:szCs w:val="20"/>
                    </w:rPr>
                    <w:t>0</w:t>
                  </w:r>
                  <w:r w:rsidR="00900910" w:rsidRPr="006A2E56">
                    <w:rPr>
                      <w:sz w:val="20"/>
                      <w:szCs w:val="20"/>
                    </w:rPr>
                    <w:t>%</w:t>
                  </w:r>
                </w:p>
              </w:tc>
            </w:tr>
          </w:tbl>
          <w:p w:rsidR="00900910" w:rsidRPr="006A2E56" w:rsidRDefault="00900910" w:rsidP="00900910">
            <w:pPr>
              <w:keepNext/>
              <w:keepLines/>
              <w:suppressLineNumbers/>
              <w:suppressAutoHyphens/>
              <w:ind w:firstLine="318"/>
              <w:jc w:val="both"/>
              <w:rPr>
                <w:sz w:val="20"/>
                <w:szCs w:val="20"/>
              </w:rPr>
            </w:pPr>
            <w:r w:rsidRPr="006A2E56">
              <w:rPr>
                <w:sz w:val="20"/>
                <w:szCs w:val="20"/>
              </w:rPr>
              <w:t>Для осуществления расчетов используются следующие обозначения:</w:t>
            </w:r>
          </w:p>
          <w:p w:rsidR="00900910" w:rsidRPr="006A2E56" w:rsidRDefault="00900910" w:rsidP="00900910">
            <w:pPr>
              <w:keepNext/>
              <w:keepLines/>
              <w:suppressLineNumbers/>
              <w:suppressAutoHyphens/>
              <w:ind w:firstLine="318"/>
              <w:jc w:val="both"/>
              <w:rPr>
                <w:sz w:val="20"/>
                <w:szCs w:val="20"/>
              </w:rPr>
            </w:pPr>
            <w:r w:rsidRPr="006A2E56">
              <w:rPr>
                <w:sz w:val="20"/>
                <w:szCs w:val="20"/>
              </w:rPr>
              <w:t>K</w:t>
            </w:r>
            <w:r w:rsidRPr="006A2E56">
              <w:rPr>
                <w:i/>
                <w:sz w:val="20"/>
                <w:szCs w:val="20"/>
              </w:rPr>
              <w:t>a</w:t>
            </w:r>
            <w:r w:rsidRPr="006A2E56">
              <w:rPr>
                <w:i/>
                <w:sz w:val="20"/>
                <w:szCs w:val="20"/>
                <w:vertAlign w:val="subscript"/>
              </w:rPr>
              <w:t>i</w:t>
            </w:r>
            <w:r w:rsidRPr="006A2E56">
              <w:rPr>
                <w:sz w:val="20"/>
                <w:szCs w:val="20"/>
              </w:rPr>
              <w:t>– значимость критерия «</w:t>
            </w:r>
            <w:r w:rsidR="00207454" w:rsidRPr="006A2E56">
              <w:rPr>
                <w:kern w:val="0"/>
                <w:sz w:val="20"/>
                <w:szCs w:val="20"/>
              </w:rPr>
              <w:t xml:space="preserve">Цена </w:t>
            </w:r>
            <w:r w:rsidR="00684020">
              <w:rPr>
                <w:kern w:val="0"/>
                <w:sz w:val="20"/>
                <w:szCs w:val="20"/>
              </w:rPr>
              <w:t>закупки</w:t>
            </w:r>
            <w:r w:rsidRPr="006A2E56">
              <w:rPr>
                <w:sz w:val="20"/>
                <w:szCs w:val="20"/>
              </w:rPr>
              <w:t>»;</w:t>
            </w:r>
          </w:p>
          <w:p w:rsidR="00900910" w:rsidRPr="006A2E56" w:rsidRDefault="00900910" w:rsidP="00900910">
            <w:pPr>
              <w:keepNext/>
              <w:keepLines/>
              <w:suppressLineNumbers/>
              <w:suppressAutoHyphens/>
              <w:ind w:firstLine="318"/>
              <w:contextualSpacing/>
              <w:jc w:val="both"/>
              <w:rPr>
                <w:kern w:val="0"/>
                <w:sz w:val="20"/>
                <w:szCs w:val="20"/>
              </w:rPr>
            </w:pPr>
            <w:r w:rsidRPr="006A2E56">
              <w:rPr>
                <w:i/>
                <w:kern w:val="0"/>
                <w:sz w:val="20"/>
                <w:szCs w:val="20"/>
              </w:rPr>
              <w:t>K</w:t>
            </w:r>
            <w:r w:rsidRPr="006A2E56">
              <w:rPr>
                <w:i/>
                <w:kern w:val="0"/>
                <w:sz w:val="20"/>
                <w:szCs w:val="20"/>
                <w:lang w:val="en-US"/>
              </w:rPr>
              <w:t>b</w:t>
            </w:r>
            <w:r w:rsidRPr="006A2E56">
              <w:rPr>
                <w:i/>
                <w:kern w:val="0"/>
                <w:sz w:val="20"/>
                <w:szCs w:val="20"/>
                <w:vertAlign w:val="subscript"/>
              </w:rPr>
              <w:t>i</w:t>
            </w:r>
            <w:r w:rsidRPr="006A2E56">
              <w:rPr>
                <w:kern w:val="0"/>
                <w:sz w:val="20"/>
                <w:szCs w:val="20"/>
              </w:rPr>
              <w:t xml:space="preserve"> – значимость критерия «</w:t>
            </w:r>
            <w:r w:rsidR="00FA4E9D"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kern w:val="0"/>
                <w:sz w:val="20"/>
                <w:szCs w:val="20"/>
              </w:rPr>
              <w:t>»</w:t>
            </w:r>
            <w:r w:rsidR="00BC1DA5">
              <w:rPr>
                <w:kern w:val="0"/>
                <w:sz w:val="20"/>
                <w:szCs w:val="20"/>
              </w:rPr>
              <w:t>.</w:t>
            </w:r>
          </w:p>
          <w:p w:rsidR="00551CD8" w:rsidRPr="006A2E56" w:rsidRDefault="00551CD8" w:rsidP="00900910">
            <w:pPr>
              <w:keepNext/>
              <w:keepLines/>
              <w:suppressLineNumbers/>
              <w:suppressAutoHyphens/>
              <w:ind w:firstLine="318"/>
              <w:contextualSpacing/>
              <w:jc w:val="both"/>
              <w:rPr>
                <w:kern w:val="0"/>
                <w:sz w:val="20"/>
                <w:szCs w:val="20"/>
              </w:rPr>
            </w:pPr>
          </w:p>
          <w:p w:rsidR="00900910" w:rsidRPr="006A2E56" w:rsidRDefault="00900910" w:rsidP="00900910">
            <w:pPr>
              <w:keepNext/>
              <w:keepLines/>
              <w:suppressLineNumbers/>
              <w:suppressAutoHyphens/>
              <w:ind w:firstLine="318"/>
              <w:contextualSpacing/>
              <w:jc w:val="both"/>
              <w:rPr>
                <w:b/>
                <w:kern w:val="0"/>
                <w:sz w:val="20"/>
                <w:szCs w:val="20"/>
              </w:rPr>
            </w:pPr>
          </w:p>
          <w:p w:rsidR="005038C7" w:rsidRPr="006A2E56" w:rsidRDefault="005038C7" w:rsidP="005038C7">
            <w:pPr>
              <w:pStyle w:val="afa"/>
              <w:keepNext/>
              <w:keepLines/>
              <w:numPr>
                <w:ilvl w:val="0"/>
                <w:numId w:val="13"/>
              </w:numPr>
              <w:suppressLineNumbers/>
              <w:suppressAutoHyphens/>
              <w:jc w:val="both"/>
              <w:rPr>
                <w:b/>
                <w:sz w:val="20"/>
                <w:szCs w:val="20"/>
              </w:rPr>
            </w:pPr>
            <w:r w:rsidRPr="006A2E56">
              <w:rPr>
                <w:b/>
                <w:sz w:val="20"/>
                <w:szCs w:val="20"/>
              </w:rPr>
              <w:t>Оценка заявок по критерию: «</w:t>
            </w:r>
            <w:r w:rsidR="00684020">
              <w:rPr>
                <w:b/>
                <w:sz w:val="20"/>
                <w:szCs w:val="20"/>
              </w:rPr>
              <w:t>Цена закупки</w:t>
            </w:r>
            <w:r w:rsidRPr="006A2E56">
              <w:rPr>
                <w:b/>
                <w:sz w:val="20"/>
                <w:szCs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Значимость критерия «Цена закупки» </w:t>
            </w:r>
            <w:r w:rsidRPr="006A2E56">
              <w:rPr>
                <w:i/>
                <w:sz w:val="20"/>
                <w:szCs w:val="20"/>
              </w:rPr>
              <w:t>Ka</w:t>
            </w:r>
            <w:r w:rsidRPr="006A2E56">
              <w:rPr>
                <w:i/>
                <w:sz w:val="20"/>
                <w:szCs w:val="20"/>
                <w:vertAlign w:val="subscript"/>
              </w:rPr>
              <w:t>i</w:t>
            </w:r>
            <w:r w:rsidRPr="006A2E56">
              <w:rPr>
                <w:sz w:val="20"/>
                <w:szCs w:val="20"/>
              </w:rPr>
              <w:t xml:space="preserve">= </w:t>
            </w:r>
            <w:r w:rsidR="00684020">
              <w:rPr>
                <w:sz w:val="20"/>
                <w:szCs w:val="20"/>
              </w:rPr>
              <w:t>7</w:t>
            </w:r>
            <w:r w:rsidR="00551CD8" w:rsidRPr="006A2E56">
              <w:rPr>
                <w:sz w:val="20"/>
                <w:szCs w:val="20"/>
              </w:rPr>
              <w:t>0</w:t>
            </w:r>
            <w:r w:rsidRPr="006A2E56">
              <w:rPr>
                <w:sz w:val="20"/>
                <w:szCs w:val="20"/>
              </w:rPr>
              <w:t xml:space="preserve">% </w:t>
            </w:r>
          </w:p>
          <w:p w:rsidR="005038C7" w:rsidRPr="006A2E56" w:rsidRDefault="005038C7" w:rsidP="005038C7">
            <w:pPr>
              <w:keepNext/>
              <w:keepLines/>
              <w:suppressLineNumbers/>
              <w:suppressAutoHyphens/>
              <w:jc w:val="both"/>
              <w:rPr>
                <w:sz w:val="20"/>
                <w:szCs w:val="20"/>
              </w:rPr>
            </w:pPr>
            <w:r w:rsidRPr="006A2E56">
              <w:rPr>
                <w:sz w:val="20"/>
                <w:szCs w:val="20"/>
              </w:rPr>
              <w:t>Коэффициент значимости = 0,</w:t>
            </w:r>
            <w:r w:rsidR="00684020">
              <w:rPr>
                <w:sz w:val="20"/>
                <w:szCs w:val="20"/>
              </w:rPr>
              <w:t>7</w:t>
            </w:r>
            <w:r w:rsidR="00BC1DA5">
              <w:rPr>
                <w:sz w:val="20"/>
                <w:szCs w:val="20"/>
              </w:rPr>
              <w:t>0</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 xml:space="preserve">Рейтинг, присуждаемый заявке по критерию «Цена </w:t>
            </w:r>
            <w:r w:rsidR="00684020">
              <w:rPr>
                <w:sz w:val="20"/>
                <w:szCs w:val="20"/>
              </w:rPr>
              <w:t>закупки</w:t>
            </w:r>
            <w:r w:rsidRPr="006A2E56">
              <w:rPr>
                <w:sz w:val="20"/>
                <w:szCs w:val="20"/>
              </w:rPr>
              <w:t>» определяется по формуле: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center"/>
              <w:rPr>
                <w:sz w:val="20"/>
                <w:szCs w:val="20"/>
              </w:rPr>
            </w:pPr>
            <w:r w:rsidRPr="006A2E56">
              <w:rPr>
                <w:snapToGrid w:val="0"/>
                <w:position w:val="-24"/>
                <w:sz w:val="20"/>
                <w:szCs w:val="20"/>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91623660" r:id="rId18"/>
              </w:object>
            </w:r>
          </w:p>
          <w:p w:rsidR="005038C7" w:rsidRPr="006A2E56" w:rsidRDefault="005038C7" w:rsidP="005038C7">
            <w:pPr>
              <w:keepNext/>
              <w:keepLines/>
              <w:suppressLineNumbers/>
              <w:suppressAutoHyphens/>
              <w:rPr>
                <w:sz w:val="20"/>
                <w:szCs w:val="20"/>
              </w:rPr>
            </w:pPr>
            <w:r w:rsidRPr="006A2E56">
              <w:rPr>
                <w:sz w:val="20"/>
                <w:szCs w:val="20"/>
              </w:rPr>
              <w:t>где:</w:t>
            </w:r>
          </w:p>
          <w:p w:rsidR="005038C7" w:rsidRPr="006A2E56" w:rsidRDefault="005038C7" w:rsidP="005038C7">
            <w:pPr>
              <w:keepNext/>
              <w:keepLines/>
              <w:suppressLineNumbers/>
              <w:suppressAutoHyphens/>
              <w:ind w:firstLine="34"/>
              <w:rPr>
                <w:sz w:val="20"/>
                <w:szCs w:val="20"/>
              </w:rPr>
            </w:pPr>
            <w:r w:rsidRPr="006A2E56">
              <w:rPr>
                <w:sz w:val="20"/>
                <w:szCs w:val="20"/>
              </w:rPr>
              <w:t>Ra</w:t>
            </w:r>
            <w:r w:rsidRPr="006A2E56">
              <w:rPr>
                <w:i/>
                <w:sz w:val="20"/>
                <w:szCs w:val="20"/>
                <w:vertAlign w:val="subscript"/>
              </w:rPr>
              <w:t>i</w:t>
            </w:r>
            <w:r w:rsidRPr="006A2E56">
              <w:rPr>
                <w:sz w:val="20"/>
                <w:szCs w:val="20"/>
              </w:rPr>
              <w:t xml:space="preserve"> – рейтинг, присуждаемый </w:t>
            </w:r>
            <w:r w:rsidRPr="006A2E56">
              <w:rPr>
                <w:i/>
                <w:sz w:val="20"/>
                <w:szCs w:val="20"/>
              </w:rPr>
              <w:t>i</w:t>
            </w:r>
            <w:r w:rsidRPr="006A2E56">
              <w:rPr>
                <w:sz w:val="20"/>
                <w:szCs w:val="20"/>
              </w:rPr>
              <w:t>-й заявке по указанному критерию;</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max</w:t>
            </w:r>
            <w:r w:rsidRPr="006A2E56">
              <w:rPr>
                <w:sz w:val="20"/>
                <w:szCs w:val="20"/>
              </w:rPr>
              <w:t xml:space="preserve"> – начальная (максимальная) </w:t>
            </w:r>
            <w:r w:rsidR="00551CD8" w:rsidRPr="006A2E56">
              <w:rPr>
                <w:kern w:val="0"/>
                <w:sz w:val="20"/>
                <w:szCs w:val="20"/>
              </w:rPr>
              <w:t>ц</w:t>
            </w:r>
            <w:r w:rsidR="00207454" w:rsidRPr="006A2E56">
              <w:rPr>
                <w:kern w:val="0"/>
                <w:sz w:val="20"/>
                <w:szCs w:val="20"/>
              </w:rPr>
              <w:t xml:space="preserve">ена </w:t>
            </w:r>
            <w:r w:rsidR="00684020">
              <w:rPr>
                <w:kern w:val="0"/>
                <w:sz w:val="20"/>
                <w:szCs w:val="20"/>
              </w:rPr>
              <w:t>договора</w:t>
            </w:r>
            <w:r w:rsidR="00551CD8" w:rsidRPr="006A2E56">
              <w:rPr>
                <w:b/>
                <w:color w:val="000000"/>
                <w:sz w:val="20"/>
                <w:szCs w:val="20"/>
              </w:rPr>
              <w:t xml:space="preserve"> </w:t>
            </w:r>
            <w:r w:rsidRPr="006A2E56">
              <w:rPr>
                <w:b/>
                <w:color w:val="000000"/>
                <w:sz w:val="20"/>
                <w:szCs w:val="20"/>
              </w:rPr>
              <w:t>без учета НДС</w:t>
            </w:r>
            <w:r w:rsidR="00EC0972">
              <w:rPr>
                <w:b/>
                <w:color w:val="000000"/>
                <w:sz w:val="20"/>
                <w:szCs w:val="20"/>
              </w:rPr>
              <w:t xml:space="preserve"> или с НДС</w:t>
            </w:r>
            <w:r w:rsidRPr="006A2E56">
              <w:rPr>
                <w:sz w:val="20"/>
                <w:szCs w:val="20"/>
              </w:rPr>
              <w:t>, установленная в документации о запросе предложений;</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i</w:t>
            </w:r>
            <w:r w:rsidRPr="006A2E56">
              <w:rPr>
                <w:sz w:val="20"/>
                <w:szCs w:val="20"/>
              </w:rPr>
              <w:t xml:space="preserve"> – предложение </w:t>
            </w:r>
            <w:r w:rsidRPr="006A2E56">
              <w:rPr>
                <w:i/>
                <w:sz w:val="20"/>
                <w:szCs w:val="20"/>
              </w:rPr>
              <w:t>i</w:t>
            </w:r>
            <w:r w:rsidRPr="006A2E56">
              <w:rPr>
                <w:sz w:val="20"/>
                <w:szCs w:val="20"/>
              </w:rPr>
              <w:t xml:space="preserve">-го участника запроса предложений по </w:t>
            </w:r>
            <w:r w:rsidR="00551CD8" w:rsidRPr="006A2E56">
              <w:rPr>
                <w:kern w:val="0"/>
                <w:sz w:val="20"/>
                <w:szCs w:val="20"/>
              </w:rPr>
              <w:t>цене</w:t>
            </w:r>
            <w:r w:rsidR="00207454" w:rsidRPr="006A2E56">
              <w:rPr>
                <w:kern w:val="0"/>
                <w:sz w:val="20"/>
                <w:szCs w:val="20"/>
              </w:rPr>
              <w:t xml:space="preserve"> </w:t>
            </w:r>
            <w:r w:rsidR="00EC0972">
              <w:rPr>
                <w:kern w:val="0"/>
                <w:sz w:val="20"/>
                <w:szCs w:val="20"/>
              </w:rPr>
              <w:t>договора</w:t>
            </w:r>
            <w:r w:rsidR="00551CD8" w:rsidRPr="006A2E56">
              <w:rPr>
                <w:b/>
                <w:color w:val="000000"/>
                <w:sz w:val="20"/>
                <w:szCs w:val="20"/>
              </w:rPr>
              <w:t xml:space="preserve"> </w:t>
            </w:r>
            <w:r w:rsidRPr="006A2E56">
              <w:rPr>
                <w:b/>
                <w:color w:val="000000"/>
                <w:sz w:val="20"/>
                <w:szCs w:val="20"/>
              </w:rPr>
              <w:t>без учета НДС</w:t>
            </w:r>
            <w:r w:rsidR="00EC0972">
              <w:rPr>
                <w:b/>
                <w:color w:val="000000"/>
                <w:sz w:val="20"/>
                <w:szCs w:val="20"/>
              </w:rPr>
              <w:t xml:space="preserve"> или с НДС</w:t>
            </w:r>
          </w:p>
          <w:p w:rsidR="005038C7" w:rsidRPr="006A2E56" w:rsidRDefault="005038C7" w:rsidP="005038C7">
            <w:pPr>
              <w:pStyle w:val="afe"/>
              <w:tabs>
                <w:tab w:val="left" w:pos="708"/>
              </w:tabs>
              <w:spacing w:line="240" w:lineRule="auto"/>
              <w:ind w:left="0" w:firstLine="0"/>
              <w:rPr>
                <w:sz w:val="20"/>
              </w:rPr>
            </w:pPr>
            <w:r w:rsidRPr="006A2E56">
              <w:rPr>
                <w:position w:val="-24"/>
                <w:sz w:val="20"/>
              </w:rPr>
              <w:object w:dxaOrig="915" w:dyaOrig="495">
                <v:shape id="_x0000_i1026" type="#_x0000_t75" style="width:44.85pt;height:24.45pt" o:ole="" fillcolor="window">
                  <v:imagedata r:id="rId19" o:title=""/>
                </v:shape>
                <o:OLEObject Type="Embed" ProgID="Equation.3" ShapeID="_x0000_i1026" DrawAspect="Content" ObjectID="_1591623661" r:id="rId20"/>
              </w:object>
            </w:r>
            <w:r w:rsidRPr="006A2E56">
              <w:rPr>
                <w:sz w:val="20"/>
              </w:rPr>
              <w:t xml:space="preserve"> – коэффициент приоритета продукции российского происхождения:</w:t>
            </w:r>
          </w:p>
          <w:p w:rsidR="005038C7" w:rsidRPr="006A2E56" w:rsidRDefault="005038C7" w:rsidP="005038C7">
            <w:pPr>
              <w:pStyle w:val="afe"/>
              <w:tabs>
                <w:tab w:val="left" w:pos="708"/>
              </w:tabs>
              <w:spacing w:after="240" w:line="240" w:lineRule="auto"/>
              <w:ind w:left="0" w:firstLine="0"/>
              <w:rPr>
                <w:i/>
                <w:sz w:val="20"/>
                <w:u w:val="single"/>
              </w:rPr>
            </w:pPr>
            <w:r w:rsidRPr="006A2E56">
              <w:rPr>
                <w:position w:val="-24"/>
                <w:sz w:val="20"/>
              </w:rPr>
              <w:object w:dxaOrig="1665" w:dyaOrig="495">
                <v:shape id="_x0000_i1027" type="#_x0000_t75" style="width:84.25pt;height:24.45pt" o:ole="" fillcolor="window">
                  <v:imagedata r:id="rId21" o:title=""/>
                </v:shape>
                <o:OLEObject Type="Embed" ProgID="Equation.3" ShapeID="_x0000_i1027" DrawAspect="Content" ObjectID="_1591623662" r:id="rId22"/>
              </w:object>
            </w:r>
            <w:r w:rsidRPr="006A2E56">
              <w:rPr>
                <w:b/>
                <w:sz w:val="20"/>
              </w:rPr>
              <w:t xml:space="preserve"> </w:t>
            </w:r>
            <w:r w:rsidRPr="006A2E56">
              <w:rPr>
                <w:sz w:val="20"/>
              </w:rPr>
              <w:t xml:space="preserve">– значение коэффициента, если приоритет Заявке Участника </w:t>
            </w:r>
            <w:r w:rsidRPr="006A2E56">
              <w:rPr>
                <w:i/>
                <w:sz w:val="20"/>
                <w:u w:val="single"/>
              </w:rPr>
              <w:t>предоставляется (</w:t>
            </w:r>
            <w:r w:rsidR="00FA4E9D" w:rsidRPr="006A2E56">
              <w:rPr>
                <w:i/>
                <w:sz w:val="20"/>
                <w:u w:val="single"/>
              </w:rPr>
              <w:t>Участник является российским лицом</w:t>
            </w:r>
            <w:proofErr w:type="gramStart"/>
            <w:r w:rsidR="00FA4E9D" w:rsidRPr="006A2E56">
              <w:rPr>
                <w:i/>
                <w:sz w:val="20"/>
                <w:u w:val="single"/>
              </w:rPr>
              <w:t xml:space="preserve"> </w:t>
            </w:r>
            <w:r w:rsidRPr="006A2E56">
              <w:rPr>
                <w:i/>
                <w:sz w:val="20"/>
                <w:u w:val="single"/>
              </w:rPr>
              <w:t>)</w:t>
            </w:r>
            <w:proofErr w:type="gramEnd"/>
            <w:r w:rsidRPr="006A2E56">
              <w:rPr>
                <w:i/>
                <w:sz w:val="20"/>
                <w:u w:val="single"/>
              </w:rPr>
              <w:t>;</w:t>
            </w:r>
          </w:p>
          <w:p w:rsidR="005038C7" w:rsidRPr="006A2E56" w:rsidRDefault="005038C7" w:rsidP="005038C7">
            <w:pPr>
              <w:pStyle w:val="afe"/>
              <w:tabs>
                <w:tab w:val="left" w:pos="708"/>
              </w:tabs>
              <w:spacing w:after="240" w:line="240" w:lineRule="auto"/>
              <w:ind w:left="0" w:firstLine="459"/>
              <w:rPr>
                <w:sz w:val="20"/>
              </w:rPr>
            </w:pPr>
            <w:r w:rsidRPr="006A2E56">
              <w:rPr>
                <w:position w:val="-24"/>
                <w:sz w:val="20"/>
              </w:rPr>
              <w:object w:dxaOrig="1500" w:dyaOrig="495">
                <v:shape id="_x0000_i1028" type="#_x0000_t75" style="width:74.05pt;height:24.45pt" o:ole="" fillcolor="window">
                  <v:imagedata r:id="rId23" o:title=""/>
                </v:shape>
                <o:OLEObject Type="Embed" ProgID="Equation.3" ShapeID="_x0000_i1028" DrawAspect="Content" ObjectID="_1591623663" r:id="rId24"/>
              </w:object>
            </w:r>
            <w:r w:rsidRPr="006A2E56">
              <w:rPr>
                <w:sz w:val="20"/>
              </w:rPr>
              <w:t xml:space="preserve"> – значение коэффициента, если приоритет Заявке Участника </w:t>
            </w:r>
            <w:r w:rsidRPr="006A2E56">
              <w:rPr>
                <w:i/>
                <w:sz w:val="20"/>
                <w:u w:val="single"/>
              </w:rPr>
              <w:t>не предоставляется (</w:t>
            </w:r>
            <w:r w:rsidR="00FA4E9D" w:rsidRPr="006A2E56">
              <w:rPr>
                <w:i/>
                <w:sz w:val="20"/>
                <w:u w:val="single"/>
              </w:rPr>
              <w:t>Участник не является российским лицом</w:t>
            </w:r>
            <w:r w:rsidR="00682187" w:rsidRPr="006A2E56">
              <w:rPr>
                <w:i/>
                <w:sz w:val="20"/>
                <w:u w:val="single"/>
              </w:rPr>
              <w:t>)</w:t>
            </w:r>
            <w:r w:rsidRPr="006A2E56">
              <w:rPr>
                <w:sz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    Для расчета итогового рейтинга по заявке рейтинг, присуждаемый этой заявке по критерию «</w:t>
            </w:r>
            <w:r w:rsidR="00207454" w:rsidRPr="006A2E56">
              <w:rPr>
                <w:kern w:val="0"/>
                <w:sz w:val="20"/>
                <w:szCs w:val="20"/>
              </w:rPr>
              <w:t xml:space="preserve">Цена </w:t>
            </w:r>
            <w:r w:rsidR="00EC0972">
              <w:rPr>
                <w:kern w:val="0"/>
                <w:sz w:val="20"/>
                <w:szCs w:val="20"/>
              </w:rPr>
              <w:t>закупки</w:t>
            </w:r>
            <w:r w:rsidRPr="006A2E56">
              <w:rPr>
                <w:sz w:val="20"/>
                <w:szCs w:val="20"/>
              </w:rPr>
              <w:t>», умножается на соответствующую указанному критерию значимость.</w:t>
            </w:r>
          </w:p>
          <w:p w:rsidR="005038C7" w:rsidRPr="006A2E56" w:rsidRDefault="005038C7" w:rsidP="005038C7">
            <w:pPr>
              <w:keepNext/>
              <w:keepLines/>
              <w:suppressLineNumbers/>
              <w:suppressAutoHyphens/>
              <w:jc w:val="both"/>
              <w:rPr>
                <w:b/>
                <w:sz w:val="20"/>
                <w:szCs w:val="20"/>
              </w:rPr>
            </w:pPr>
            <w:r w:rsidRPr="006A2E56">
              <w:rPr>
                <w:sz w:val="20"/>
                <w:szCs w:val="20"/>
              </w:rPr>
              <w:t xml:space="preserve">    При оценке заявок по критерию «</w:t>
            </w:r>
            <w:r w:rsidR="00207454" w:rsidRPr="006A2E56">
              <w:rPr>
                <w:kern w:val="0"/>
                <w:sz w:val="20"/>
                <w:szCs w:val="20"/>
              </w:rPr>
              <w:t xml:space="preserve">Цена </w:t>
            </w:r>
            <w:r w:rsidR="00EC0972">
              <w:rPr>
                <w:kern w:val="0"/>
                <w:sz w:val="20"/>
                <w:szCs w:val="20"/>
              </w:rPr>
              <w:t>закупки</w:t>
            </w:r>
            <w:r w:rsidRPr="006A2E56">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w:t>
            </w:r>
            <w:r w:rsidR="00551CD8" w:rsidRPr="006A2E56">
              <w:rPr>
                <w:kern w:val="0"/>
                <w:sz w:val="20"/>
                <w:szCs w:val="20"/>
              </w:rPr>
              <w:t>ценой</w:t>
            </w:r>
            <w:r w:rsidR="00207454" w:rsidRPr="006A2E56">
              <w:rPr>
                <w:kern w:val="0"/>
                <w:sz w:val="20"/>
                <w:szCs w:val="20"/>
              </w:rPr>
              <w:t xml:space="preserve"> </w:t>
            </w:r>
            <w:r w:rsidR="00EC0972">
              <w:rPr>
                <w:kern w:val="0"/>
                <w:sz w:val="20"/>
                <w:szCs w:val="20"/>
              </w:rPr>
              <w:t>договора</w:t>
            </w:r>
            <w:r w:rsidR="00551CD8" w:rsidRPr="006A2E56">
              <w:rPr>
                <w:b/>
                <w:color w:val="000000"/>
                <w:sz w:val="20"/>
                <w:szCs w:val="20"/>
              </w:rPr>
              <w:t xml:space="preserve"> </w:t>
            </w:r>
            <w:r w:rsidRPr="006A2E56">
              <w:rPr>
                <w:b/>
                <w:color w:val="000000"/>
                <w:sz w:val="20"/>
                <w:szCs w:val="20"/>
              </w:rPr>
              <w:t>без учета НДС</w:t>
            </w:r>
            <w:r w:rsidR="00EC0972">
              <w:rPr>
                <w:b/>
                <w:color w:val="000000"/>
                <w:sz w:val="20"/>
                <w:szCs w:val="20"/>
              </w:rPr>
              <w:t xml:space="preserve"> или с НДС</w:t>
            </w:r>
            <w:r w:rsidRPr="006A2E56">
              <w:rPr>
                <w:b/>
                <w:color w:val="000000"/>
                <w:sz w:val="20"/>
                <w:szCs w:val="20"/>
              </w:rPr>
              <w:t>.</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Договор заключается на условиях по данному критерию, указанных в заявке.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w:t>
            </w:r>
            <w:r w:rsidR="00EC0972">
              <w:rPr>
                <w:rFonts w:ascii="Times New Roman" w:hAnsi="Times New Roman" w:cs="Times New Roman"/>
              </w:rPr>
              <w:t>Цена закупки</w:t>
            </w:r>
            <w:r w:rsidRPr="006A2E56">
              <w:rPr>
                <w:rFonts w:ascii="Times New Roman" w:hAnsi="Times New Roman" w:cs="Times New Roman"/>
              </w:rPr>
              <w:t>», умножается на соответствующий указанному критерию коэффициент значимости</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lang w:val="en-US"/>
              </w:rPr>
              <w:t>Ra</w:t>
            </w:r>
            <w:r w:rsidRPr="006A2E56">
              <w:rPr>
                <w:rFonts w:ascii="Times New Roman" w:hAnsi="Times New Roman" w:cs="Times New Roman"/>
                <w:b/>
                <w:i/>
                <w:vertAlign w:val="subscript"/>
                <w:lang w:val="en-US"/>
              </w:rPr>
              <w:t>i</w:t>
            </w:r>
            <w:r w:rsidRPr="006A2E56">
              <w:rPr>
                <w:rFonts w:ascii="Times New Roman" w:hAnsi="Times New Roman" w:cs="Times New Roman"/>
                <w:b/>
                <w:i/>
              </w:rPr>
              <w:t xml:space="preserve"> х 0,</w:t>
            </w:r>
            <w:r w:rsidR="00EC0972">
              <w:rPr>
                <w:rFonts w:ascii="Times New Roman" w:hAnsi="Times New Roman" w:cs="Times New Roman"/>
                <w:b/>
                <w:i/>
              </w:rPr>
              <w:t>7</w:t>
            </w:r>
            <w:r w:rsidR="00BC1DA5">
              <w:rPr>
                <w:rFonts w:ascii="Times New Roman" w:hAnsi="Times New Roman" w:cs="Times New Roman"/>
                <w:b/>
                <w:i/>
              </w:rPr>
              <w:t>0</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sidRPr="006A2E56">
              <w:rPr>
                <w:b/>
                <w:sz w:val="20"/>
                <w:szCs w:val="20"/>
              </w:rPr>
              <w:lastRenderedPageBreak/>
              <w:t xml:space="preserve">2. Оценка заявок по критерию: </w:t>
            </w:r>
            <w:r w:rsidRPr="006A2E56">
              <w:rPr>
                <w:b/>
                <w:bCs/>
                <w:color w:val="000000"/>
                <w:sz w:val="20"/>
                <w:szCs w:val="20"/>
              </w:rPr>
              <w:t>«</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b/>
                <w:color w:val="000000"/>
                <w:sz w:val="20"/>
                <w:szCs w:val="20"/>
              </w:rPr>
              <w:t>»</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Значимость критерия «</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xml:space="preserve">» </w:t>
            </w:r>
            <w:r w:rsidRPr="006A2E56">
              <w:rPr>
                <w:i/>
                <w:iCs/>
                <w:color w:val="000000"/>
                <w:kern w:val="0"/>
                <w:sz w:val="20"/>
                <w:szCs w:val="20"/>
                <w:lang w:val="en-US"/>
              </w:rPr>
              <w:t>Kb</w:t>
            </w:r>
            <w:r w:rsidRPr="006A2E56">
              <w:rPr>
                <w:i/>
                <w:iCs/>
                <w:color w:val="000000"/>
                <w:kern w:val="0"/>
                <w:sz w:val="20"/>
                <w:szCs w:val="20"/>
                <w:vertAlign w:val="subscript"/>
              </w:rPr>
              <w:t>i</w:t>
            </w:r>
            <w:r w:rsidR="00EC0972">
              <w:rPr>
                <w:iCs/>
                <w:color w:val="000000"/>
                <w:kern w:val="0"/>
                <w:sz w:val="20"/>
                <w:szCs w:val="20"/>
              </w:rPr>
              <w:t>= 3</w:t>
            </w:r>
            <w:r w:rsidRPr="006A2E56">
              <w:rPr>
                <w:iCs/>
                <w:color w:val="000000"/>
                <w:kern w:val="0"/>
                <w:sz w:val="20"/>
                <w:szCs w:val="20"/>
              </w:rPr>
              <w:t xml:space="preserve">0% </w:t>
            </w:r>
          </w:p>
          <w:p w:rsidR="00551CD8" w:rsidRPr="006A2E56" w:rsidRDefault="00EC0972" w:rsidP="00551CD8">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0,3</w:t>
            </w:r>
            <w:r w:rsidR="00BC1DA5">
              <w:rPr>
                <w:iCs/>
                <w:color w:val="000000"/>
                <w:kern w:val="0"/>
                <w:sz w:val="20"/>
                <w:szCs w:val="20"/>
              </w:rPr>
              <w:t>0</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Рейтинг, присуждаемый i-й заявке по показателю подкритерия: «</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(заполняется Приложение №2 к заявке на участие в запросе предложений; (</w:t>
            </w:r>
            <w:r w:rsidRPr="006A2E56">
              <w:rPr>
                <w:i/>
                <w:iCs/>
                <w:color w:val="000000"/>
                <w:kern w:val="0"/>
                <w:sz w:val="20"/>
                <w:szCs w:val="20"/>
              </w:rPr>
              <w:t>в</w:t>
            </w:r>
            <w:r w:rsidR="005629B7" w:rsidRPr="006A2E56">
              <w:rPr>
                <w:i/>
                <w:sz w:val="20"/>
                <w:szCs w:val="20"/>
              </w:rPr>
              <w:t xml:space="preserve"> качестве опыта оказания услуг</w:t>
            </w:r>
            <w:r w:rsidRPr="006A2E56">
              <w:rPr>
                <w:i/>
                <w:sz w:val="20"/>
                <w:szCs w:val="20"/>
              </w:rPr>
              <w:t>, аналогичных предмету запроса предложений, может рассматриваться опыт оказания услуг</w:t>
            </w:r>
            <w:r w:rsidR="005629B7" w:rsidRPr="006A2E56">
              <w:rPr>
                <w:i/>
                <w:sz w:val="20"/>
                <w:szCs w:val="20"/>
              </w:rPr>
              <w:t xml:space="preserve"> </w:t>
            </w:r>
            <w:r w:rsidR="00EC0972">
              <w:rPr>
                <w:i/>
                <w:kern w:val="0"/>
                <w:sz w:val="20"/>
                <w:szCs w:val="20"/>
              </w:rPr>
              <w:t>по подписке на периодические издания</w:t>
            </w:r>
            <w:r w:rsidR="005629B7" w:rsidRPr="006A2E56">
              <w:rPr>
                <w:i/>
                <w:kern w:val="0"/>
                <w:sz w:val="20"/>
                <w:szCs w:val="20"/>
              </w:rPr>
              <w:t>)</w:t>
            </w:r>
            <w:r w:rsidRPr="006A2E56">
              <w:rPr>
                <w:i/>
                <w:sz w:val="20"/>
                <w:szCs w:val="20"/>
              </w:rPr>
              <w:t>;</w:t>
            </w:r>
            <w:r w:rsidRPr="006A2E56">
              <w:rPr>
                <w:iCs/>
                <w:color w:val="000000"/>
                <w:kern w:val="0"/>
                <w:sz w:val="20"/>
                <w:szCs w:val="20"/>
              </w:rPr>
              <w:t xml:space="preserve"> в</w:t>
            </w:r>
            <w:r w:rsidRPr="006A2E56">
              <w:rPr>
                <w:sz w:val="20"/>
                <w:szCs w:val="20"/>
              </w:rPr>
              <w:t xml:space="preserve"> качестве подтверждения Участником к приложению прикладываются копии заключенных и исполнен</w:t>
            </w:r>
            <w:r w:rsidR="001F2B54">
              <w:rPr>
                <w:sz w:val="20"/>
                <w:szCs w:val="20"/>
              </w:rPr>
              <w:t>ных договоров и товарных накладных/актов выполненных работ(оказанных услуг)</w:t>
            </w:r>
            <w:r w:rsidRPr="006A2E56">
              <w:rPr>
                <w:sz w:val="20"/>
                <w:szCs w:val="20"/>
              </w:rPr>
              <w:t>)</w:t>
            </w:r>
            <w:r w:rsidRPr="006A2E56">
              <w:rPr>
                <w:iCs/>
                <w:color w:val="000000"/>
                <w:kern w:val="0"/>
                <w:sz w:val="20"/>
                <w:szCs w:val="20"/>
              </w:rPr>
              <w:t xml:space="preserve"> определяется следующим образом:</w:t>
            </w:r>
          </w:p>
          <w:p w:rsidR="00551CD8" w:rsidRPr="006A2E56" w:rsidRDefault="00551CD8" w:rsidP="00551CD8">
            <w:pPr>
              <w:ind w:left="6" w:firstLine="447"/>
              <w:jc w:val="both"/>
              <w:rPr>
                <w:sz w:val="20"/>
                <w:szCs w:val="20"/>
              </w:rPr>
            </w:pPr>
          </w:p>
          <w:p w:rsidR="00551CD8" w:rsidRPr="006A2E56" w:rsidRDefault="00551CD8" w:rsidP="00551CD8">
            <w:pPr>
              <w:ind w:left="6" w:firstLine="447"/>
              <w:jc w:val="both"/>
              <w:rPr>
                <w:sz w:val="20"/>
                <w:szCs w:val="20"/>
              </w:rPr>
            </w:pPr>
            <w:r w:rsidRPr="006A2E56">
              <w:rPr>
                <w:sz w:val="20"/>
                <w:szCs w:val="20"/>
              </w:rPr>
              <w:t xml:space="preserve">Рейтинг (балл), присуждаемый по данному показателю, определяется </w:t>
            </w:r>
            <w:r w:rsidRPr="006A2E56">
              <w:rPr>
                <w:iCs/>
                <w:color w:val="000000"/>
                <w:kern w:val="0"/>
                <w:sz w:val="20"/>
                <w:szCs w:val="20"/>
              </w:rPr>
              <w:t>по формуле</w:t>
            </w:r>
            <w:r w:rsidRPr="006A2E56">
              <w:rPr>
                <w:sz w:val="20"/>
                <w:szCs w:val="20"/>
              </w:rPr>
              <w:t>:</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sz w:val="20"/>
                        <w:szCs w:val="2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551CD8" w:rsidRPr="006A2E56" w:rsidRDefault="00551CD8" w:rsidP="00551CD8">
            <w:pPr>
              <w:keepNext/>
              <w:keepLines/>
              <w:suppressLineNumbers/>
              <w:tabs>
                <w:tab w:val="left" w:pos="720"/>
              </w:tabs>
              <w:suppressAutoHyphens/>
              <w:ind w:left="-83" w:firstLine="2835"/>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iCs/>
                <w:color w:val="000000"/>
                <w:kern w:val="0"/>
                <w:sz w:val="20"/>
                <w:szCs w:val="20"/>
              </w:rPr>
              <w:t>где:</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Rb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рейтинг (балл), присуждаемый </w:t>
            </w:r>
            <w:r w:rsidRPr="006A2E56">
              <w:rPr>
                <w:i/>
                <w:iCs/>
                <w:color w:val="000000"/>
                <w:kern w:val="0"/>
                <w:sz w:val="20"/>
                <w:szCs w:val="20"/>
              </w:rPr>
              <w:t>i</w:t>
            </w:r>
            <w:r w:rsidRPr="006A2E56">
              <w:rPr>
                <w:iCs/>
                <w:color w:val="000000"/>
                <w:kern w:val="0"/>
                <w:sz w:val="20"/>
                <w:szCs w:val="20"/>
              </w:rPr>
              <w:t xml:space="preserve">-й заявке по показателю </w:t>
            </w:r>
            <w:r w:rsidRPr="006A2E56">
              <w:rPr>
                <w:b/>
                <w:sz w:val="20"/>
                <w:szCs w:val="20"/>
              </w:rPr>
              <w:t>«</w:t>
            </w: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max</w:t>
            </w:r>
            <w:r w:rsidRPr="006A2E56">
              <w:rPr>
                <w:b/>
                <w:i/>
                <w:iCs/>
                <w:color w:val="000000"/>
                <w:kern w:val="0"/>
                <w:sz w:val="20"/>
                <w:szCs w:val="20"/>
              </w:rPr>
              <w:t xml:space="preserve"> </w:t>
            </w:r>
            <w:r w:rsidRPr="006A2E56">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общая стоимость заключенных и исполненных договоров, подтверждающих опыт поставки товаров, </w:t>
            </w:r>
            <w:r w:rsidR="001F2B54">
              <w:rPr>
                <w:iCs/>
                <w:color w:val="000000"/>
                <w:kern w:val="0"/>
                <w:sz w:val="20"/>
                <w:szCs w:val="20"/>
              </w:rPr>
              <w:t xml:space="preserve">выполненных работ, оказанных услуг </w:t>
            </w:r>
            <w:r w:rsidRPr="006A2E56">
              <w:rPr>
                <w:iCs/>
                <w:color w:val="000000"/>
                <w:kern w:val="0"/>
                <w:sz w:val="20"/>
                <w:szCs w:val="20"/>
              </w:rPr>
              <w:t xml:space="preserve">аналогичных предмету запроса предложений в денежном выражении </w:t>
            </w:r>
            <w:r w:rsidRPr="006A2E56">
              <w:rPr>
                <w:sz w:val="20"/>
                <w:szCs w:val="20"/>
              </w:rPr>
              <w:t>за указанный период</w:t>
            </w:r>
            <w:r w:rsidRPr="006A2E56">
              <w:rPr>
                <w:iCs/>
                <w:color w:val="000000"/>
                <w:kern w:val="0"/>
                <w:sz w:val="20"/>
                <w:szCs w:val="20"/>
              </w:rPr>
              <w:t>, по заявке i-го Участника;</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pStyle w:val="affb"/>
              <w:rPr>
                <w:sz w:val="20"/>
                <w:szCs w:val="20"/>
              </w:rPr>
            </w:pPr>
            <w:proofErr w:type="gramStart"/>
            <w:r w:rsidRPr="006A2E56">
              <w:rPr>
                <w:sz w:val="20"/>
                <w:szCs w:val="20"/>
              </w:rPr>
              <w:t xml:space="preserve">Если сведения об опыте поставки аналогичного товара, </w:t>
            </w:r>
            <w:r w:rsidR="001F2B54">
              <w:rPr>
                <w:sz w:val="20"/>
                <w:szCs w:val="20"/>
              </w:rPr>
              <w:t>выполнения аналогичных рабо</w:t>
            </w:r>
            <w:r w:rsidR="00796532">
              <w:rPr>
                <w:sz w:val="20"/>
                <w:szCs w:val="20"/>
              </w:rPr>
              <w:t>т</w:t>
            </w:r>
            <w:bookmarkStart w:id="33" w:name="_GoBack"/>
            <w:bookmarkEnd w:id="33"/>
            <w:r w:rsidR="001F2B54">
              <w:rPr>
                <w:sz w:val="20"/>
                <w:szCs w:val="20"/>
              </w:rPr>
              <w:t xml:space="preserve">, оказанных аналогичных услуг </w:t>
            </w:r>
            <w:r w:rsidRPr="006A2E56">
              <w:rPr>
                <w:sz w:val="20"/>
                <w:szCs w:val="20"/>
              </w:rPr>
              <w:t xml:space="preserve">указанные Участником в Форме 2 (Заявка на участие в Запросе предложений), не соответствуют сведениям, представленным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w:t>
            </w:r>
            <w:proofErr w:type="gramEnd"/>
            <w:r w:rsidRPr="006A2E56">
              <w:rPr>
                <w:b/>
                <w:sz w:val="20"/>
                <w:szCs w:val="20"/>
              </w:rPr>
              <w:t xml:space="preserve"> дате публикации Извещения о закупке)</w:t>
            </w:r>
            <w:r w:rsidRPr="006A2E56">
              <w:rPr>
                <w:sz w:val="20"/>
                <w:szCs w:val="20"/>
              </w:rPr>
              <w:t>, такой Заявке по указанным критериям будет присвоена оценка «0 баллов».</w:t>
            </w:r>
          </w:p>
          <w:p w:rsidR="00551CD8" w:rsidRPr="006A2E56" w:rsidRDefault="00551CD8" w:rsidP="00551CD8">
            <w:pPr>
              <w:pStyle w:val="affb"/>
              <w:rPr>
                <w:sz w:val="20"/>
                <w:szCs w:val="20"/>
              </w:rPr>
            </w:pPr>
            <w:r w:rsidRPr="006A2E56">
              <w:rPr>
                <w:sz w:val="20"/>
                <w:szCs w:val="20"/>
              </w:rPr>
              <w:t>Если Участник полностью или частично не представил копии заключенных и исполненных договоров и товарных накладных</w:t>
            </w:r>
            <w:r w:rsidR="001F2B54">
              <w:rPr>
                <w:sz w:val="20"/>
                <w:szCs w:val="20"/>
              </w:rPr>
              <w:t>/актов выполненных работ(оказанных услуг)</w:t>
            </w:r>
            <w:r w:rsidRPr="006A2E56">
              <w:rPr>
                <w:sz w:val="20"/>
                <w:szCs w:val="20"/>
              </w:rPr>
              <w:t xml:space="preserve">, подтверждающих указанные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сведения, такой Заявке по указанным критериям будет присвоена оценка «0 баллов».</w:t>
            </w:r>
          </w:p>
          <w:p w:rsidR="00551CD8" w:rsidRPr="006A2E56" w:rsidRDefault="00551CD8" w:rsidP="00551CD8">
            <w:pPr>
              <w:pStyle w:val="affb"/>
              <w:rPr>
                <w:sz w:val="20"/>
                <w:szCs w:val="20"/>
              </w:rPr>
            </w:pPr>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 xml:space="preserve">представил сведения о договорах на поставку товара, </w:t>
            </w:r>
            <w:r w:rsidR="00273219">
              <w:rPr>
                <w:sz w:val="20"/>
                <w:szCs w:val="20"/>
              </w:rPr>
              <w:t>выполнение</w:t>
            </w:r>
            <w:r w:rsidR="00EC0972">
              <w:rPr>
                <w:sz w:val="20"/>
                <w:szCs w:val="20"/>
              </w:rPr>
              <w:t xml:space="preserve"> работ, </w:t>
            </w:r>
            <w:r w:rsidR="00273219">
              <w:rPr>
                <w:sz w:val="20"/>
                <w:szCs w:val="20"/>
              </w:rPr>
              <w:t>оказание</w:t>
            </w:r>
            <w:r w:rsidR="00EC0972">
              <w:rPr>
                <w:sz w:val="20"/>
                <w:szCs w:val="20"/>
              </w:rPr>
              <w:t xml:space="preserve"> услуг </w:t>
            </w:r>
            <w:r w:rsidRPr="006A2E56">
              <w:rPr>
                <w:sz w:val="20"/>
                <w:szCs w:val="20"/>
              </w:rPr>
              <w:t>не являющихся аналогичными предмету закупки, такой Заявке по указанным критериям будет присвоена оценка «0 баллов».</w:t>
            </w:r>
          </w:p>
          <w:p w:rsidR="00551CD8" w:rsidRPr="006A2E56" w:rsidRDefault="00551CD8" w:rsidP="00551CD8">
            <w:pPr>
              <w:keepNext/>
              <w:keepLines/>
              <w:suppressLineNumbers/>
              <w:tabs>
                <w:tab w:val="left" w:pos="720"/>
              </w:tabs>
              <w:suppressAutoHyphens/>
              <w:ind w:left="-83" w:firstLine="567"/>
              <w:jc w:val="both"/>
              <w:rPr>
                <w:sz w:val="20"/>
                <w:szCs w:val="20"/>
              </w:rPr>
            </w:pPr>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представил сведения о договорах на поставку товара,</w:t>
            </w:r>
            <w:r w:rsidR="00EC0972">
              <w:rPr>
                <w:sz w:val="20"/>
                <w:szCs w:val="20"/>
              </w:rPr>
              <w:t xml:space="preserve"> </w:t>
            </w:r>
            <w:r w:rsidR="00273219">
              <w:rPr>
                <w:sz w:val="20"/>
                <w:szCs w:val="20"/>
              </w:rPr>
              <w:t>выполнение</w:t>
            </w:r>
            <w:r w:rsidR="00EC0972">
              <w:rPr>
                <w:sz w:val="20"/>
                <w:szCs w:val="20"/>
              </w:rPr>
              <w:t xml:space="preserve"> работ, </w:t>
            </w:r>
            <w:r w:rsidR="00273219">
              <w:rPr>
                <w:sz w:val="20"/>
                <w:szCs w:val="20"/>
              </w:rPr>
              <w:t>оказание</w:t>
            </w:r>
            <w:r w:rsidR="00EC0972">
              <w:rPr>
                <w:sz w:val="20"/>
                <w:szCs w:val="20"/>
              </w:rPr>
              <w:t xml:space="preserve"> услуг</w:t>
            </w:r>
            <w:r w:rsidRPr="006A2E56">
              <w:rPr>
                <w:sz w:val="20"/>
                <w:szCs w:val="20"/>
              </w:rPr>
              <w:t xml:space="preserve">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551CD8" w:rsidRPr="00E311EC" w:rsidRDefault="00551CD8" w:rsidP="00551CD8">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 xml:space="preserve">Для расчета итогового </w:t>
            </w:r>
            <w:r w:rsidRPr="00E311EC">
              <w:rPr>
                <w:rFonts w:ascii="Times New Roman" w:hAnsi="Times New Roman" w:cs="Times New Roman"/>
              </w:rPr>
              <w:t>рейтинга по заявке на участие в запросе предложений, рейтинг, присуж</w:t>
            </w:r>
            <w:r w:rsidR="00E311EC" w:rsidRPr="00E311EC">
              <w:rPr>
                <w:rFonts w:ascii="Times New Roman" w:hAnsi="Times New Roman" w:cs="Times New Roman"/>
              </w:rPr>
              <w:t>даемый этой заявке по критерию «</w:t>
            </w:r>
            <w:r w:rsidR="00E311EC" w:rsidRPr="00E311EC">
              <w:rPr>
                <w:rFonts w:ascii="Times New Roman" w:hAnsi="Times New Roman" w:cs="Times New Roman"/>
                <w:b/>
              </w:rPr>
              <w:t xml:space="preserve">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E311EC">
              <w:rPr>
                <w:rFonts w:ascii="Times New Roman" w:hAnsi="Times New Roman" w:cs="Times New Roman"/>
              </w:rPr>
              <w:t xml:space="preserve">», умножается на соответствующий </w:t>
            </w:r>
            <w:r w:rsidRPr="00E311EC">
              <w:rPr>
                <w:rFonts w:ascii="Times New Roman" w:hAnsi="Times New Roman" w:cs="Times New Roman"/>
              </w:rPr>
              <w:lastRenderedPageBreak/>
              <w:t>указанному критерию коэффициент значимости</w:t>
            </w: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iCs/>
                <w:color w:val="000000"/>
                <w:lang w:val="en-US"/>
              </w:rPr>
              <w:t>Rb</w:t>
            </w:r>
            <w:r w:rsidRPr="006A2E56">
              <w:rPr>
                <w:rFonts w:ascii="Times New Roman" w:hAnsi="Times New Roman" w:cs="Times New Roman"/>
                <w:b/>
                <w:i/>
                <w:iCs/>
                <w:color w:val="000000"/>
                <w:vertAlign w:val="subscript"/>
              </w:rPr>
              <w:t>i</w:t>
            </w:r>
            <w:r w:rsidRPr="006A2E56">
              <w:rPr>
                <w:rFonts w:ascii="Times New Roman" w:hAnsi="Times New Roman" w:cs="Times New Roman"/>
                <w:b/>
                <w:i/>
              </w:rPr>
              <w:t xml:space="preserve"> х 0,</w:t>
            </w:r>
            <w:r w:rsidR="00EC0972">
              <w:rPr>
                <w:rFonts w:ascii="Times New Roman" w:hAnsi="Times New Roman" w:cs="Times New Roman"/>
                <w:b/>
                <w:i/>
              </w:rPr>
              <w:t>3</w:t>
            </w:r>
            <w:r w:rsidR="00BC1DA5">
              <w:rPr>
                <w:rFonts w:ascii="Times New Roman" w:hAnsi="Times New Roman" w:cs="Times New Roman"/>
                <w:b/>
                <w:i/>
              </w:rPr>
              <w:t>0</w:t>
            </w:r>
          </w:p>
          <w:p w:rsidR="006A2E56" w:rsidRPr="006A2E56" w:rsidRDefault="006A2E56"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Для оценки заявки осуществляется расчет </w:t>
            </w:r>
            <w:r w:rsidRPr="006A2E56">
              <w:rPr>
                <w:b/>
                <w:sz w:val="20"/>
                <w:szCs w:val="20"/>
              </w:rPr>
              <w:t>итогового рейтинга</w:t>
            </w:r>
            <w:r w:rsidRPr="006A2E56">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1DBD" w:rsidRPr="006A2E56" w:rsidRDefault="00901DBD"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b/>
                <w:sz w:val="20"/>
                <w:szCs w:val="20"/>
              </w:rPr>
            </w:pPr>
            <w:r w:rsidRPr="006A2E56">
              <w:rPr>
                <w:b/>
                <w:sz w:val="20"/>
                <w:szCs w:val="20"/>
              </w:rPr>
              <w:t>Итоговый рейтинг:</w:t>
            </w:r>
          </w:p>
          <w:p w:rsidR="00900910" w:rsidRPr="00BC1DA5" w:rsidRDefault="00900910" w:rsidP="00900910">
            <w:pPr>
              <w:keepNext/>
              <w:keepLines/>
              <w:suppressLineNumbers/>
              <w:suppressAutoHyphens/>
              <w:jc w:val="center"/>
              <w:rPr>
                <w:b/>
                <w:i/>
                <w:sz w:val="20"/>
                <w:szCs w:val="20"/>
              </w:rPr>
            </w:pPr>
            <w:r w:rsidRPr="006A2E56">
              <w:rPr>
                <w:b/>
                <w:i/>
                <w:color w:val="000000"/>
                <w:sz w:val="20"/>
                <w:szCs w:val="20"/>
              </w:rPr>
              <w:t>R</w:t>
            </w:r>
            <w:r w:rsidRPr="006A2E56">
              <w:rPr>
                <w:b/>
                <w:i/>
                <w:color w:val="000000"/>
                <w:sz w:val="20"/>
                <w:szCs w:val="20"/>
                <w:vertAlign w:val="subscript"/>
              </w:rPr>
              <w:t xml:space="preserve">i </w:t>
            </w:r>
            <w:r w:rsidRPr="006A2E56">
              <w:rPr>
                <w:b/>
                <w:i/>
                <w:color w:val="000000"/>
                <w:sz w:val="20"/>
                <w:szCs w:val="20"/>
              </w:rPr>
              <w:t>= Ra</w:t>
            </w:r>
            <w:r w:rsidRPr="006A2E56">
              <w:rPr>
                <w:b/>
                <w:i/>
                <w:color w:val="000000"/>
                <w:sz w:val="20"/>
                <w:szCs w:val="20"/>
                <w:vertAlign w:val="subscript"/>
              </w:rPr>
              <w:t>i</w:t>
            </w:r>
            <w:r w:rsidRPr="006A2E56">
              <w:rPr>
                <w:b/>
                <w:i/>
                <w:color w:val="000000"/>
                <w:sz w:val="20"/>
                <w:szCs w:val="20"/>
              </w:rPr>
              <w:t xml:space="preserve"> х 0,</w:t>
            </w:r>
            <w:r w:rsidR="00EC0972">
              <w:rPr>
                <w:b/>
                <w:i/>
                <w:color w:val="000000"/>
                <w:sz w:val="20"/>
                <w:szCs w:val="20"/>
              </w:rPr>
              <w:t>7</w:t>
            </w:r>
            <w:r w:rsidR="00BC1DA5">
              <w:rPr>
                <w:b/>
                <w:i/>
                <w:color w:val="000000"/>
                <w:sz w:val="20"/>
                <w:szCs w:val="20"/>
              </w:rPr>
              <w:t>0</w:t>
            </w:r>
            <w:r w:rsidRPr="006A2E56">
              <w:rPr>
                <w:b/>
                <w:i/>
                <w:color w:val="000000"/>
                <w:sz w:val="20"/>
                <w:szCs w:val="20"/>
              </w:rPr>
              <w:t xml:space="preserve"> +</w:t>
            </w:r>
            <w:r w:rsidR="005629B7" w:rsidRPr="006A2E56">
              <w:rPr>
                <w:b/>
                <w:i/>
                <w:sz w:val="20"/>
                <w:szCs w:val="20"/>
              </w:rPr>
              <w:t xml:space="preserve"> R</w:t>
            </w:r>
            <w:r w:rsidR="005629B7" w:rsidRPr="006A2E56">
              <w:rPr>
                <w:b/>
                <w:i/>
                <w:sz w:val="20"/>
                <w:szCs w:val="20"/>
                <w:lang w:val="en-US"/>
              </w:rPr>
              <w:t>b</w:t>
            </w:r>
            <w:r w:rsidR="005629B7" w:rsidRPr="006A2E56">
              <w:rPr>
                <w:b/>
                <w:i/>
                <w:sz w:val="20"/>
                <w:szCs w:val="20"/>
                <w:vertAlign w:val="subscript"/>
              </w:rPr>
              <w:t>i</w:t>
            </w:r>
            <w:r w:rsidRPr="006A2E56">
              <w:rPr>
                <w:b/>
                <w:i/>
                <w:color w:val="000000"/>
                <w:sz w:val="20"/>
                <w:szCs w:val="20"/>
              </w:rPr>
              <w:t xml:space="preserve"> х 0,</w:t>
            </w:r>
            <w:r w:rsidR="00EC0972">
              <w:rPr>
                <w:b/>
                <w:i/>
                <w:color w:val="000000"/>
                <w:sz w:val="20"/>
                <w:szCs w:val="20"/>
              </w:rPr>
              <w:t>3</w:t>
            </w:r>
            <w:r w:rsidR="00BC1DA5">
              <w:rPr>
                <w:b/>
                <w:i/>
                <w:color w:val="000000"/>
                <w:sz w:val="20"/>
                <w:szCs w:val="20"/>
              </w:rPr>
              <w:t>0</w:t>
            </w:r>
          </w:p>
          <w:p w:rsidR="00900910" w:rsidRPr="006A2E56" w:rsidRDefault="00900910" w:rsidP="00900910">
            <w:pPr>
              <w:keepNext/>
              <w:keepLines/>
              <w:suppressLineNumbers/>
              <w:suppressAutoHyphens/>
              <w:ind w:firstLine="540"/>
              <w:jc w:val="center"/>
              <w:rPr>
                <w:b/>
                <w:i/>
                <w:color w:val="000000"/>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где: </w:t>
            </w:r>
          </w:p>
          <w:p w:rsidR="00900910" w:rsidRPr="006A2E56" w:rsidRDefault="00900910" w:rsidP="00900910">
            <w:pPr>
              <w:keepNext/>
              <w:keepLines/>
              <w:suppressLineNumbers/>
              <w:suppressAutoHyphens/>
              <w:jc w:val="both"/>
              <w:rPr>
                <w:sz w:val="20"/>
                <w:szCs w:val="20"/>
              </w:rPr>
            </w:pPr>
            <w:r w:rsidRPr="006A2E56">
              <w:rPr>
                <w:b/>
                <w:i/>
                <w:color w:val="000000"/>
                <w:sz w:val="20"/>
                <w:szCs w:val="20"/>
              </w:rPr>
              <w:t>R</w:t>
            </w:r>
            <w:r w:rsidRPr="006A2E56">
              <w:rPr>
                <w:b/>
                <w:i/>
                <w:color w:val="000000"/>
                <w:sz w:val="20"/>
                <w:szCs w:val="20"/>
                <w:vertAlign w:val="subscript"/>
              </w:rPr>
              <w:t>i</w:t>
            </w:r>
            <w:r w:rsidRPr="006A2E56">
              <w:rPr>
                <w:b/>
                <w:color w:val="000000"/>
                <w:sz w:val="20"/>
                <w:szCs w:val="20"/>
              </w:rPr>
              <w:t>–</w:t>
            </w:r>
            <w:r w:rsidRPr="006A2E56">
              <w:rPr>
                <w:color w:val="000000"/>
                <w:sz w:val="20"/>
                <w:szCs w:val="20"/>
              </w:rPr>
              <w:t xml:space="preserve"> итоговый рейтинг заявки </w:t>
            </w:r>
            <w:r w:rsidRPr="006A2E56">
              <w:rPr>
                <w:i/>
                <w:color w:val="000000"/>
                <w:sz w:val="20"/>
                <w:szCs w:val="20"/>
              </w:rPr>
              <w:t>i</w:t>
            </w:r>
            <w:r w:rsidRPr="006A2E56">
              <w:rPr>
                <w:color w:val="000000"/>
                <w:sz w:val="20"/>
                <w:szCs w:val="20"/>
              </w:rPr>
              <w:t>-того участника запроса предложений</w:t>
            </w:r>
            <w:r w:rsidRPr="006A2E56">
              <w:rPr>
                <w:sz w:val="20"/>
                <w:szCs w:val="20"/>
              </w:rPr>
              <w:t>.</w:t>
            </w:r>
          </w:p>
          <w:p w:rsidR="00900910" w:rsidRPr="006A2E56" w:rsidRDefault="00900910" w:rsidP="00900910">
            <w:pPr>
              <w:keepNext/>
              <w:keepLines/>
              <w:suppressLineNumbers/>
              <w:suppressAutoHyphens/>
              <w:jc w:val="both"/>
              <w:rPr>
                <w:kern w:val="0"/>
                <w:sz w:val="20"/>
                <w:szCs w:val="20"/>
              </w:rPr>
            </w:pPr>
            <w:r w:rsidRPr="006A2E5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6A2E56" w:rsidRDefault="00900910" w:rsidP="00900910">
            <w:pPr>
              <w:keepNext/>
              <w:keepLines/>
              <w:suppressLineNumbers/>
              <w:suppressAutoHyphens/>
              <w:jc w:val="both"/>
              <w:rPr>
                <w:sz w:val="20"/>
                <w:szCs w:val="20"/>
              </w:rPr>
            </w:pPr>
            <w:r w:rsidRPr="006A2E5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6A2E56" w:rsidRDefault="00165C00" w:rsidP="00165C00">
      <w:pPr>
        <w:pStyle w:val="12"/>
        <w:widowControl w:val="0"/>
        <w:suppressLineNumbers/>
        <w:tabs>
          <w:tab w:val="num" w:pos="0"/>
        </w:tabs>
        <w:suppressAutoHyphens/>
        <w:ind w:firstLine="540"/>
        <w:jc w:val="center"/>
        <w:rPr>
          <w:sz w:val="20"/>
          <w:szCs w:val="20"/>
        </w:rPr>
      </w:pPr>
      <w:r w:rsidRPr="006A2E56">
        <w:rPr>
          <w:sz w:val="20"/>
          <w:szCs w:val="20"/>
        </w:rPr>
        <w:lastRenderedPageBreak/>
        <w:t xml:space="preserve"> </w:t>
      </w:r>
    </w:p>
    <w:p w:rsidR="0028730F" w:rsidRPr="006A2E56"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EC0972" w:rsidRPr="003551FE">
        <w:rPr>
          <w:b/>
          <w:color w:val="000000"/>
          <w:sz w:val="20"/>
          <w:szCs w:val="20"/>
        </w:rPr>
        <w:t>по подписке на периодические издания</w:t>
      </w:r>
    </w:p>
    <w:p w:rsidR="005629B7" w:rsidRDefault="005629B7"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xml:space="preserve">) о возможности применения </w:t>
            </w:r>
            <w:r w:rsidRPr="004F30C0">
              <w:rPr>
                <w:sz w:val="20"/>
                <w:szCs w:val="20"/>
              </w:rPr>
              <w:lastRenderedPageBreak/>
              <w:t>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w:t>
            </w:r>
            <w:r w:rsidRPr="00E534E8">
              <w:rPr>
                <w:sz w:val="20"/>
                <w:szCs w:val="20"/>
              </w:rPr>
              <w:lastRenderedPageBreak/>
              <w:t xml:space="preserve">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EC0972" w:rsidP="00BE20A4">
            <w:pPr>
              <w:widowControl w:val="0"/>
              <w:rPr>
                <w:sz w:val="20"/>
                <w:szCs w:val="20"/>
              </w:rPr>
            </w:pPr>
            <w:r>
              <w:rPr>
                <w:sz w:val="20"/>
                <w:szCs w:val="20"/>
              </w:rPr>
              <w:lastRenderedPageBreak/>
              <w:t>13</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EC0972" w:rsidRPr="003551FE">
        <w:rPr>
          <w:b/>
          <w:color w:val="000000"/>
          <w:sz w:val="20"/>
          <w:szCs w:val="20"/>
        </w:rPr>
        <w:t>по подписке на периодические издания</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BE20A4">
        <w:tc>
          <w:tcPr>
            <w:tcW w:w="67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w:t>
            </w:r>
          </w:p>
          <w:p w:rsidR="008E15AF" w:rsidRPr="0003798A" w:rsidRDefault="008E15AF" w:rsidP="00BE20A4">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BE20A4">
            <w:pPr>
              <w:widowControl w:val="0"/>
              <w:suppressLineNumbers/>
              <w:suppressAutoHyphens/>
              <w:jc w:val="center"/>
              <w:rPr>
                <w:b/>
                <w:sz w:val="20"/>
                <w:szCs w:val="20"/>
              </w:rPr>
            </w:pPr>
          </w:p>
        </w:tc>
        <w:tc>
          <w:tcPr>
            <w:tcW w:w="1843"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Значение</w:t>
            </w:r>
          </w:p>
          <w:p w:rsidR="008E15AF" w:rsidRPr="0003798A" w:rsidRDefault="008E15AF" w:rsidP="00BE20A4">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BE20A4">
        <w:tc>
          <w:tcPr>
            <w:tcW w:w="678" w:type="dxa"/>
            <w:vMerge w:val="restart"/>
          </w:tcPr>
          <w:p w:rsidR="008E15AF" w:rsidRPr="0003798A" w:rsidRDefault="008E15AF" w:rsidP="00BE20A4">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615A72">
            <w:pPr>
              <w:widowControl w:val="0"/>
              <w:suppressLineNumbers/>
              <w:suppressAutoHyphens/>
              <w:jc w:val="both"/>
              <w:rPr>
                <w:sz w:val="20"/>
                <w:szCs w:val="20"/>
              </w:rPr>
            </w:pPr>
            <w:r w:rsidRPr="0003798A">
              <w:rPr>
                <w:b/>
                <w:sz w:val="20"/>
                <w:szCs w:val="20"/>
              </w:rPr>
              <w:t xml:space="preserve">Цена </w:t>
            </w:r>
            <w:r w:rsidR="00273219">
              <w:rPr>
                <w:b/>
                <w:sz w:val="20"/>
                <w:szCs w:val="20"/>
              </w:rPr>
              <w:t>закупки</w:t>
            </w:r>
            <w:r w:rsidR="001E10BF">
              <w:rPr>
                <w:b/>
                <w:sz w:val="22"/>
                <w:szCs w:val="22"/>
              </w:rPr>
              <w:t xml:space="preserve"> </w:t>
            </w:r>
            <w:r w:rsidRPr="0003798A">
              <w:rPr>
                <w:color w:val="000000"/>
                <w:sz w:val="20"/>
                <w:szCs w:val="20"/>
              </w:rPr>
              <w:t>без НДС</w:t>
            </w:r>
          </w:p>
        </w:tc>
        <w:tc>
          <w:tcPr>
            <w:tcW w:w="1843" w:type="dxa"/>
          </w:tcPr>
          <w:p w:rsidR="008E15AF" w:rsidRPr="0003798A" w:rsidRDefault="008E15AF" w:rsidP="00BE20A4">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273219">
              <w:rPr>
                <w:i/>
                <w:sz w:val="20"/>
                <w:szCs w:val="20"/>
              </w:rPr>
              <w:t xml:space="preserve">закупки </w:t>
            </w:r>
            <w:r w:rsidRPr="00D06CA0">
              <w:rPr>
                <w:i/>
                <w:snapToGrid w:val="0"/>
                <w:color w:val="000000"/>
                <w:sz w:val="20"/>
                <w:szCs w:val="20"/>
              </w:rPr>
              <w:t>рублей, без НДС</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кроме того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1E10BF" w:rsidP="00BE20A4">
            <w:pPr>
              <w:widowControl w:val="0"/>
              <w:suppressLineNumbers/>
              <w:suppressAutoHyphens/>
              <w:autoSpaceDE w:val="0"/>
              <w:autoSpaceDN w:val="0"/>
              <w:adjustRightInd w:val="0"/>
              <w:spacing w:after="60"/>
              <w:jc w:val="center"/>
              <w:rPr>
                <w:i/>
                <w:sz w:val="20"/>
                <w:szCs w:val="20"/>
              </w:rPr>
            </w:pPr>
            <w:r>
              <w:rPr>
                <w:i/>
                <w:color w:val="000000"/>
                <w:sz w:val="20"/>
                <w:szCs w:val="20"/>
              </w:rPr>
              <w:t>(НДС</w:t>
            </w:r>
            <w:r w:rsidR="008E15AF" w:rsidRPr="0003798A">
              <w:rPr>
                <w:i/>
                <w:color w:val="000000"/>
                <w:sz w:val="20"/>
                <w:szCs w:val="20"/>
              </w:rPr>
              <w:t>, рублей)</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итого с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001E10BF">
              <w:rPr>
                <w:i/>
                <w:color w:val="000000"/>
                <w:sz w:val="20"/>
                <w:szCs w:val="20"/>
              </w:rPr>
              <w:t>полная</w:t>
            </w:r>
            <w:r w:rsidRPr="0003798A">
              <w:rPr>
                <w:i/>
                <w:color w:val="000000"/>
                <w:sz w:val="20"/>
                <w:szCs w:val="20"/>
              </w:rPr>
              <w:t xml:space="preserve"> стоимость, рублей, с НДС)</w:t>
            </w:r>
          </w:p>
        </w:tc>
      </w:tr>
      <w:tr w:rsidR="008E15AF" w:rsidRPr="0003798A" w:rsidTr="00731273">
        <w:tc>
          <w:tcPr>
            <w:tcW w:w="678" w:type="dxa"/>
          </w:tcPr>
          <w:p w:rsidR="008E15AF" w:rsidRDefault="008E15AF" w:rsidP="00BE20A4">
            <w:pPr>
              <w:keepNext/>
              <w:keepLines/>
              <w:widowControl w:val="0"/>
              <w:suppressLineNumbers/>
              <w:suppressAutoHyphens/>
              <w:jc w:val="center"/>
              <w:rPr>
                <w:b/>
                <w:sz w:val="20"/>
                <w:szCs w:val="20"/>
              </w:rPr>
            </w:pPr>
            <w:r>
              <w:rPr>
                <w:b/>
                <w:sz w:val="20"/>
                <w:szCs w:val="20"/>
              </w:rPr>
              <w:t>2.</w:t>
            </w:r>
          </w:p>
        </w:tc>
        <w:tc>
          <w:tcPr>
            <w:tcW w:w="2832" w:type="dxa"/>
          </w:tcPr>
          <w:p w:rsidR="008E15AF" w:rsidRPr="00731273" w:rsidRDefault="00731273" w:rsidP="00731273">
            <w:pPr>
              <w:pStyle w:val="a6"/>
              <w:jc w:val="both"/>
              <w:rPr>
                <w:rFonts w:ascii="Times New Roman" w:hAnsi="Times New Roman"/>
                <w:b/>
                <w:sz w:val="20"/>
                <w:szCs w:val="20"/>
              </w:rPr>
            </w:pPr>
            <w:r w:rsidRPr="0073127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4387A" w:rsidRDefault="00731273" w:rsidP="00731273">
            <w:pPr>
              <w:widowControl w:val="0"/>
              <w:tabs>
                <w:tab w:val="center" w:pos="4677"/>
                <w:tab w:val="right" w:pos="9355"/>
              </w:tabs>
              <w:jc w:val="center"/>
              <w:rPr>
                <w:b/>
                <w:kern w:val="28"/>
                <w:sz w:val="20"/>
                <w:szCs w:val="20"/>
              </w:rPr>
            </w:pPr>
            <w:r w:rsidRPr="00BA226C">
              <w:rPr>
                <w:sz w:val="20"/>
                <w:szCs w:val="20"/>
              </w:rPr>
              <w:t>руб</w:t>
            </w:r>
            <w:r>
              <w:rPr>
                <w:sz w:val="20"/>
                <w:szCs w:val="20"/>
              </w:rPr>
              <w:t>лей</w:t>
            </w:r>
          </w:p>
        </w:tc>
        <w:tc>
          <w:tcPr>
            <w:tcW w:w="1468" w:type="dxa"/>
          </w:tcPr>
          <w:p w:rsidR="008E15AF" w:rsidRDefault="008E15AF" w:rsidP="00BE20A4">
            <w:pPr>
              <w:widowControl w:val="0"/>
              <w:tabs>
                <w:tab w:val="center" w:pos="4677"/>
                <w:tab w:val="right" w:pos="9355"/>
              </w:tabs>
              <w:jc w:val="both"/>
              <w:rPr>
                <w:b/>
                <w:sz w:val="20"/>
                <w:szCs w:val="20"/>
              </w:rPr>
            </w:pPr>
          </w:p>
        </w:tc>
        <w:tc>
          <w:tcPr>
            <w:tcW w:w="3068" w:type="dxa"/>
            <w:vAlign w:val="center"/>
          </w:tcPr>
          <w:p w:rsidR="008E15AF" w:rsidRPr="00731273" w:rsidRDefault="00731273" w:rsidP="00731273">
            <w:pPr>
              <w:widowControl w:val="0"/>
              <w:tabs>
                <w:tab w:val="center" w:pos="4677"/>
                <w:tab w:val="right" w:pos="9355"/>
              </w:tabs>
              <w:jc w:val="center"/>
              <w:rPr>
                <w:i/>
                <w:sz w:val="20"/>
                <w:szCs w:val="20"/>
              </w:rPr>
            </w:pPr>
            <w:r w:rsidRPr="009915CA">
              <w:rPr>
                <w:i/>
                <w:sz w:val="20"/>
                <w:szCs w:val="20"/>
              </w:rPr>
              <w:t>В графе: «значение (прописью)» указывается «</w:t>
            </w:r>
            <w:r w:rsidRPr="009915CA">
              <w:rPr>
                <w:i/>
                <w:color w:val="000000"/>
                <w:sz w:val="20"/>
                <w:szCs w:val="20"/>
              </w:rPr>
              <w:t>стоимость исполненн</w:t>
            </w:r>
            <w:r w:rsidR="00360CFD">
              <w:rPr>
                <w:i/>
                <w:color w:val="000000"/>
                <w:sz w:val="20"/>
                <w:szCs w:val="20"/>
              </w:rPr>
              <w:t xml:space="preserve">ых договоров на </w:t>
            </w:r>
            <w:r w:rsidR="00273219">
              <w:rPr>
                <w:i/>
                <w:color w:val="000000"/>
                <w:sz w:val="20"/>
                <w:szCs w:val="20"/>
              </w:rPr>
              <w:t xml:space="preserve">поставку товара, </w:t>
            </w:r>
            <w:r>
              <w:rPr>
                <w:i/>
                <w:color w:val="000000"/>
                <w:sz w:val="20"/>
                <w:szCs w:val="20"/>
              </w:rPr>
              <w:t>выполнение</w:t>
            </w:r>
            <w:r w:rsidR="00360CFD">
              <w:rPr>
                <w:i/>
                <w:color w:val="000000"/>
                <w:sz w:val="20"/>
                <w:szCs w:val="20"/>
              </w:rPr>
              <w:t xml:space="preserve"> аналогичных</w:t>
            </w:r>
            <w:r>
              <w:rPr>
                <w:i/>
                <w:color w:val="000000"/>
                <w:sz w:val="20"/>
                <w:szCs w:val="20"/>
              </w:rPr>
              <w:t xml:space="preserve"> работ/оказание </w:t>
            </w:r>
            <w:r w:rsidR="00207454">
              <w:rPr>
                <w:i/>
                <w:color w:val="000000"/>
                <w:sz w:val="20"/>
                <w:szCs w:val="20"/>
              </w:rPr>
              <w:t xml:space="preserve">аналогичных </w:t>
            </w:r>
            <w:r>
              <w:rPr>
                <w:i/>
                <w:color w:val="000000"/>
                <w:sz w:val="20"/>
                <w:szCs w:val="20"/>
              </w:rPr>
              <w:t xml:space="preserve">услуг </w:t>
            </w:r>
            <w:r w:rsidRPr="009915CA">
              <w:rPr>
                <w:i/>
                <w:color w:val="000000"/>
                <w:sz w:val="20"/>
                <w:szCs w:val="20"/>
              </w:rPr>
              <w:t>за указанный период</w:t>
            </w:r>
            <w:r>
              <w:rPr>
                <w:i/>
                <w:color w:val="000000"/>
                <w:sz w:val="20"/>
                <w:szCs w:val="20"/>
              </w:rPr>
              <w:t>»</w:t>
            </w:r>
            <w:r w:rsidR="00207454" w:rsidRPr="00886E05">
              <w:rPr>
                <w:i/>
                <w:color w:val="000000"/>
                <w:sz w:val="20"/>
                <w:szCs w:val="20"/>
              </w:rPr>
              <w:t xml:space="preserve"> указанных в приложении 2 к заявке на участие в запросе предложений</w:t>
            </w:r>
            <w:r w:rsidR="00207454" w:rsidRPr="00886E05">
              <w:rPr>
                <w:i/>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xml:space="preserve">. Данная Заявка со сведениями подаётся с полным пониманием того, что может быть отклонена в </w:t>
      </w:r>
      <w:r w:rsidRPr="00D06CA0">
        <w:rPr>
          <w:color w:val="000000"/>
          <w:sz w:val="20"/>
          <w:szCs w:val="20"/>
        </w:rPr>
        <w:lastRenderedPageBreak/>
        <w:t>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6A183C" w:rsidRPr="00D667A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7D0B6D" w:rsidRDefault="00CC1DB2" w:rsidP="00CC1DB2">
      <w:pPr>
        <w:widowControl w:val="0"/>
        <w:spacing w:after="120"/>
        <w:ind w:right="200" w:firstLine="709"/>
        <w:jc w:val="center"/>
        <w:rPr>
          <w:bCs/>
          <w:sz w:val="20"/>
          <w:szCs w:val="20"/>
        </w:rPr>
      </w:pPr>
      <w:r w:rsidRPr="007D0B6D">
        <w:rPr>
          <w:bCs/>
          <w:sz w:val="20"/>
          <w:szCs w:val="20"/>
        </w:rPr>
        <w:lastRenderedPageBreak/>
        <w:t xml:space="preserve">1.4.4. Форма </w:t>
      </w:r>
      <w:r w:rsidRPr="007D0B6D">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7D0B6D">
        <w:rPr>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273219" w:rsidRDefault="00562F1B" w:rsidP="007A0BE7">
      <w:pPr>
        <w:pStyle w:val="af2"/>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6A183C" w:rsidRPr="00B4387A">
        <w:rPr>
          <w:b/>
          <w:kern w:val="0"/>
          <w:sz w:val="20"/>
          <w:szCs w:val="20"/>
        </w:rPr>
        <w:t>на</w:t>
      </w:r>
      <w:r w:rsidR="006A183C" w:rsidRPr="00B4387A">
        <w:rPr>
          <w:b/>
          <w:i/>
          <w:kern w:val="0"/>
          <w:sz w:val="20"/>
          <w:szCs w:val="20"/>
        </w:rPr>
        <w:t xml:space="preserve"> </w:t>
      </w:r>
      <w:r w:rsidR="006A183C" w:rsidRPr="00B4387A">
        <w:rPr>
          <w:b/>
          <w:bCs/>
          <w:kern w:val="0"/>
          <w:sz w:val="20"/>
          <w:szCs w:val="20"/>
        </w:rPr>
        <w:t>оказание услуг</w:t>
      </w:r>
      <w:r w:rsidR="006A183C" w:rsidRPr="00B4387A">
        <w:rPr>
          <w:b/>
          <w:bCs/>
          <w:kern w:val="0"/>
          <w:sz w:val="22"/>
          <w:szCs w:val="22"/>
        </w:rPr>
        <w:t xml:space="preserve"> </w:t>
      </w:r>
      <w:r w:rsidR="00273219" w:rsidRPr="003551FE">
        <w:rPr>
          <w:b/>
          <w:color w:val="000000"/>
          <w:sz w:val="20"/>
          <w:szCs w:val="20"/>
        </w:rPr>
        <w:t>по подписке на периодические издания</w:t>
      </w:r>
      <w:r w:rsidR="00273219">
        <w:rPr>
          <w:b/>
          <w:bCs/>
          <w:sz w:val="20"/>
          <w:szCs w:val="20"/>
        </w:rPr>
        <w:t xml:space="preserve"> </w:t>
      </w:r>
    </w:p>
    <w:p w:rsidR="00273219" w:rsidRDefault="00273219" w:rsidP="007A0BE7">
      <w:pPr>
        <w:pStyle w:val="af2"/>
        <w:tabs>
          <w:tab w:val="left" w:pos="700"/>
        </w:tabs>
        <w:ind w:left="709"/>
        <w:jc w:val="center"/>
        <w:rPr>
          <w:b/>
          <w:bCs/>
          <w:sz w:val="20"/>
          <w:szCs w:val="20"/>
        </w:rPr>
      </w:pP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A74234" w:rsidRDefault="00A74234" w:rsidP="00A74234">
      <w:pPr>
        <w:widowControl w:val="0"/>
        <w:ind w:right="-33"/>
        <w:jc w:val="both"/>
        <w:rPr>
          <w:kern w:val="0"/>
          <w:sz w:val="20"/>
          <w:szCs w:val="20"/>
        </w:rPr>
      </w:pPr>
    </w:p>
    <w:p w:rsidR="00A74234" w:rsidRDefault="00A74234"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5678"/>
        <w:gridCol w:w="852"/>
        <w:gridCol w:w="1236"/>
        <w:gridCol w:w="1680"/>
        <w:gridCol w:w="1637"/>
        <w:gridCol w:w="3267"/>
      </w:tblGrid>
      <w:tr w:rsidR="00A74234" w:rsidTr="007631CE">
        <w:trPr>
          <w:trHeight w:val="1002"/>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adjustRightInd w:val="0"/>
              <w:jc w:val="center"/>
              <w:rPr>
                <w:b/>
                <w:color w:val="000000"/>
                <w:sz w:val="20"/>
                <w:szCs w:val="20"/>
              </w:rPr>
            </w:pPr>
            <w:r>
              <w:rPr>
                <w:b/>
                <w:color w:val="000000"/>
                <w:sz w:val="20"/>
                <w:szCs w:val="20"/>
              </w:rPr>
              <w:t>№</w:t>
            </w:r>
          </w:p>
          <w:p w:rsidR="00A74234" w:rsidRDefault="00A74234" w:rsidP="004E584B">
            <w:pPr>
              <w:widowControl w:val="0"/>
              <w:jc w:val="center"/>
              <w:rPr>
                <w:color w:val="000000"/>
                <w:kern w:val="0"/>
                <w:sz w:val="20"/>
                <w:szCs w:val="20"/>
              </w:rPr>
            </w:pPr>
            <w:r>
              <w:rPr>
                <w:b/>
                <w:color w:val="000000"/>
                <w:kern w:val="0"/>
                <w:sz w:val="20"/>
                <w:szCs w:val="20"/>
              </w:rPr>
              <w:t>п/п</w:t>
            </w:r>
          </w:p>
        </w:tc>
        <w:tc>
          <w:tcPr>
            <w:tcW w:w="7766" w:type="dxa"/>
            <w:gridSpan w:val="3"/>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adjustRightInd w:val="0"/>
              <w:jc w:val="center"/>
              <w:rPr>
                <w:b/>
                <w:color w:val="000000"/>
                <w:sz w:val="20"/>
                <w:szCs w:val="20"/>
              </w:rPr>
            </w:pPr>
            <w:r>
              <w:rPr>
                <w:b/>
                <w:color w:val="000000"/>
                <w:sz w:val="20"/>
                <w:szCs w:val="20"/>
              </w:rPr>
              <w:t>Наименование</w:t>
            </w:r>
          </w:p>
          <w:p w:rsidR="00A74234" w:rsidRDefault="00A74234" w:rsidP="004E584B">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A74234" w:rsidRDefault="00A74234" w:rsidP="004E584B">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A74234" w:rsidRDefault="00273219" w:rsidP="004E584B">
            <w:pPr>
              <w:widowControl w:val="0"/>
              <w:ind w:right="-33"/>
              <w:jc w:val="center"/>
              <w:rPr>
                <w:b/>
                <w:color w:val="000000"/>
                <w:kern w:val="0"/>
                <w:sz w:val="20"/>
                <w:szCs w:val="20"/>
              </w:rPr>
            </w:pPr>
            <w:r>
              <w:rPr>
                <w:b/>
                <w:sz w:val="20"/>
                <w:szCs w:val="20"/>
              </w:rPr>
              <w:t>Цена договора</w:t>
            </w:r>
            <w:r w:rsidR="007631CE">
              <w:rPr>
                <w:rFonts w:eastAsia="Calibri"/>
                <w:b/>
                <w:sz w:val="20"/>
                <w:szCs w:val="20"/>
                <w:lang w:eastAsia="en-US"/>
              </w:rPr>
              <w:t>, руб.</w:t>
            </w:r>
          </w:p>
        </w:tc>
        <w:tc>
          <w:tcPr>
            <w:tcW w:w="3267" w:type="dxa"/>
            <w:tcBorders>
              <w:top w:val="single" w:sz="4" w:space="0" w:color="auto"/>
              <w:left w:val="single" w:sz="4" w:space="0" w:color="auto"/>
              <w:bottom w:val="single" w:sz="4" w:space="0" w:color="auto"/>
              <w:right w:val="single" w:sz="4" w:space="0" w:color="auto"/>
            </w:tcBorders>
            <w:hideMark/>
          </w:tcPr>
          <w:p w:rsidR="00A74234" w:rsidRDefault="00A74234" w:rsidP="004E584B">
            <w:pPr>
              <w:widowControl w:val="0"/>
              <w:ind w:right="-33"/>
              <w:jc w:val="center"/>
              <w:rPr>
                <w:b/>
                <w:kern w:val="0"/>
                <w:sz w:val="20"/>
                <w:szCs w:val="20"/>
              </w:rPr>
            </w:pPr>
            <w:r>
              <w:rPr>
                <w:b/>
                <w:kern w:val="0"/>
                <w:sz w:val="20"/>
                <w:szCs w:val="20"/>
              </w:rPr>
              <w:t>Пояснения по</w:t>
            </w:r>
          </w:p>
          <w:p w:rsidR="00A74234" w:rsidRDefault="00A74234" w:rsidP="004E584B">
            <w:pPr>
              <w:widowControl w:val="0"/>
              <w:ind w:right="-33"/>
              <w:jc w:val="center"/>
              <w:rPr>
                <w:b/>
                <w:kern w:val="0"/>
                <w:sz w:val="20"/>
                <w:szCs w:val="20"/>
              </w:rPr>
            </w:pPr>
            <w:r>
              <w:rPr>
                <w:b/>
                <w:kern w:val="0"/>
                <w:sz w:val="20"/>
                <w:szCs w:val="20"/>
              </w:rPr>
              <w:t>заполнению</w:t>
            </w:r>
          </w:p>
          <w:p w:rsidR="00A74234" w:rsidRDefault="00A74234" w:rsidP="004E584B">
            <w:pPr>
              <w:widowControl w:val="0"/>
              <w:ind w:right="-33"/>
              <w:jc w:val="center"/>
              <w:rPr>
                <w:b/>
                <w:kern w:val="0"/>
                <w:sz w:val="20"/>
                <w:szCs w:val="20"/>
              </w:rPr>
            </w:pPr>
            <w:r>
              <w:rPr>
                <w:b/>
                <w:kern w:val="0"/>
                <w:sz w:val="20"/>
                <w:szCs w:val="20"/>
              </w:rPr>
              <w:t>таблицы</w:t>
            </w:r>
          </w:p>
        </w:tc>
      </w:tr>
      <w:tr w:rsidR="007D0B6D" w:rsidTr="007D0B6D">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tcPr>
          <w:p w:rsidR="007D0B6D" w:rsidRDefault="007D0B6D" w:rsidP="004E584B">
            <w:pPr>
              <w:widowControl w:val="0"/>
              <w:jc w:val="center"/>
              <w:rPr>
                <w:kern w:val="0"/>
                <w:sz w:val="20"/>
                <w:szCs w:val="20"/>
              </w:rPr>
            </w:pPr>
          </w:p>
        </w:tc>
        <w:tc>
          <w:tcPr>
            <w:tcW w:w="5678" w:type="dxa"/>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widowControl w:val="0"/>
              <w:ind w:right="93"/>
              <w:jc w:val="center"/>
              <w:rPr>
                <w:b/>
                <w:kern w:val="0"/>
                <w:sz w:val="20"/>
                <w:szCs w:val="20"/>
              </w:rPr>
            </w:pPr>
            <w:r>
              <w:rPr>
                <w:b/>
                <w:kern w:val="0"/>
                <w:sz w:val="20"/>
                <w:szCs w:val="20"/>
              </w:rPr>
              <w:t>Вид работ/услуг (Наименование продукции)</w:t>
            </w:r>
          </w:p>
          <w:p w:rsidR="007D0B6D" w:rsidRDefault="007D0B6D" w:rsidP="004E584B">
            <w:pPr>
              <w:pStyle w:val="aff1"/>
              <w:spacing w:before="0" w:after="0"/>
              <w:jc w:val="center"/>
              <w:rPr>
                <w:b/>
                <w:bCs/>
                <w:sz w:val="20"/>
                <w:lang w:eastAsia="ar-SA"/>
              </w:rPr>
            </w:pPr>
          </w:p>
        </w:tc>
        <w:tc>
          <w:tcPr>
            <w:tcW w:w="852" w:type="dxa"/>
            <w:tcBorders>
              <w:top w:val="single" w:sz="4" w:space="0" w:color="auto"/>
              <w:left w:val="single" w:sz="4" w:space="0" w:color="auto"/>
              <w:bottom w:val="single" w:sz="4" w:space="0" w:color="auto"/>
              <w:right w:val="single" w:sz="4" w:space="0" w:color="auto"/>
            </w:tcBorders>
            <w:vAlign w:val="center"/>
          </w:tcPr>
          <w:p w:rsidR="007D0B6D" w:rsidRPr="007D0B6D" w:rsidRDefault="007D0B6D" w:rsidP="007D0B6D">
            <w:pPr>
              <w:jc w:val="center"/>
              <w:rPr>
                <w:b/>
                <w:bCs/>
                <w:snapToGrid w:val="0"/>
                <w:kern w:val="0"/>
                <w:sz w:val="20"/>
                <w:szCs w:val="20"/>
                <w:lang w:eastAsia="ar-SA"/>
              </w:rPr>
            </w:pPr>
            <w:r w:rsidRPr="00113FC6">
              <w:rPr>
                <w:b/>
                <w:sz w:val="20"/>
              </w:rPr>
              <w:t>Ед. изм.</w:t>
            </w:r>
          </w:p>
        </w:tc>
        <w:tc>
          <w:tcPr>
            <w:tcW w:w="1236" w:type="dxa"/>
            <w:tcBorders>
              <w:top w:val="single" w:sz="4" w:space="0" w:color="auto"/>
              <w:left w:val="single" w:sz="4" w:space="0" w:color="auto"/>
              <w:bottom w:val="single" w:sz="4" w:space="0" w:color="auto"/>
              <w:right w:val="single" w:sz="4" w:space="0" w:color="auto"/>
            </w:tcBorders>
            <w:vAlign w:val="center"/>
          </w:tcPr>
          <w:p w:rsidR="007D0B6D" w:rsidRDefault="007D0B6D" w:rsidP="007D0B6D">
            <w:pPr>
              <w:pStyle w:val="aff1"/>
              <w:jc w:val="center"/>
              <w:rPr>
                <w:b/>
                <w:bCs/>
                <w:sz w:val="20"/>
                <w:lang w:eastAsia="ar-SA"/>
              </w:rPr>
            </w:pPr>
            <w:r w:rsidRPr="00113FC6">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7D0B6D" w:rsidRDefault="007D0B6D" w:rsidP="004E584B">
            <w:pPr>
              <w:pStyle w:val="aff1"/>
              <w:spacing w:before="0" w:after="0"/>
              <w:jc w:val="center"/>
              <w:rPr>
                <w:b/>
                <w:bCs/>
                <w:sz w:val="20"/>
                <w:lang w:eastAsia="ar-SA"/>
              </w:rPr>
            </w:pPr>
            <w:r>
              <w:rPr>
                <w:b/>
                <w:sz w:val="20"/>
              </w:rPr>
              <w:t>Цена за единицу,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jc w:val="center"/>
              <w:rPr>
                <w:b/>
                <w:bCs/>
                <w:sz w:val="20"/>
                <w:szCs w:val="20"/>
              </w:rPr>
            </w:pPr>
            <w:r>
              <w:rPr>
                <w:b/>
                <w:sz w:val="20"/>
              </w:rPr>
              <w:t>Сумма, руб. (с НДС)</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7D0B6D" w:rsidRPr="0049233D" w:rsidRDefault="007D0B6D" w:rsidP="006A183C">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w:t>
            </w:r>
            <w:r>
              <w:rPr>
                <w:i/>
                <w:sz w:val="20"/>
                <w:szCs w:val="20"/>
              </w:rPr>
              <w:t>няемых работ/оказываемых услуг (продукции), единицу измерения, количество (объем), цена за единицу, сумма.</w:t>
            </w:r>
            <w:r w:rsidRPr="0049233D">
              <w:rPr>
                <w:i/>
                <w:sz w:val="20"/>
                <w:szCs w:val="20"/>
              </w:rPr>
              <w:t xml:space="preserve"> Также могут быть приведены примечания и комментарии</w:t>
            </w:r>
            <w:r>
              <w:rPr>
                <w:i/>
                <w:sz w:val="20"/>
                <w:szCs w:val="20"/>
              </w:rPr>
              <w:t>.</w:t>
            </w:r>
          </w:p>
        </w:tc>
      </w:tr>
      <w:tr w:rsidR="007D0B6D" w:rsidTr="007D0B6D">
        <w:trPr>
          <w:trHeight w:val="254"/>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widowControl w:val="0"/>
              <w:jc w:val="center"/>
              <w:rPr>
                <w:b/>
                <w:kern w:val="0"/>
                <w:sz w:val="20"/>
                <w:szCs w:val="20"/>
              </w:rPr>
            </w:pPr>
            <w:r>
              <w:rPr>
                <w:b/>
                <w:kern w:val="0"/>
                <w:sz w:val="20"/>
                <w:szCs w:val="20"/>
              </w:rPr>
              <w:t>1</w:t>
            </w:r>
          </w:p>
        </w:tc>
        <w:tc>
          <w:tcPr>
            <w:tcW w:w="5678" w:type="dxa"/>
            <w:tcBorders>
              <w:top w:val="single" w:sz="4" w:space="0" w:color="auto"/>
              <w:left w:val="single" w:sz="4" w:space="0" w:color="auto"/>
              <w:bottom w:val="single" w:sz="4" w:space="0" w:color="auto"/>
              <w:right w:val="single" w:sz="4" w:space="0" w:color="auto"/>
            </w:tcBorders>
            <w:vAlign w:val="center"/>
            <w:hideMark/>
          </w:tcPr>
          <w:p w:rsidR="007D0B6D" w:rsidRPr="006A183C" w:rsidRDefault="007D0B6D" w:rsidP="006A183C">
            <w:pPr>
              <w:widowControl w:val="0"/>
              <w:ind w:right="93"/>
              <w:jc w:val="center"/>
              <w:rPr>
                <w:b/>
                <w:sz w:val="20"/>
                <w:szCs w:val="20"/>
              </w:rPr>
            </w:pPr>
            <w:r>
              <w:rPr>
                <w:b/>
                <w:kern w:val="0"/>
                <w:sz w:val="20"/>
                <w:szCs w:val="20"/>
              </w:rPr>
              <w:t>2</w:t>
            </w:r>
          </w:p>
        </w:tc>
        <w:tc>
          <w:tcPr>
            <w:tcW w:w="852" w:type="dxa"/>
            <w:tcBorders>
              <w:top w:val="single" w:sz="4" w:space="0" w:color="auto"/>
              <w:left w:val="single" w:sz="4" w:space="0" w:color="auto"/>
              <w:bottom w:val="single" w:sz="4" w:space="0" w:color="auto"/>
              <w:right w:val="single" w:sz="4" w:space="0" w:color="auto"/>
            </w:tcBorders>
            <w:vAlign w:val="center"/>
          </w:tcPr>
          <w:p w:rsidR="007D0B6D" w:rsidRPr="006A183C" w:rsidRDefault="007D0B6D" w:rsidP="007D0B6D">
            <w:pPr>
              <w:widowControl w:val="0"/>
              <w:ind w:right="93"/>
              <w:jc w:val="center"/>
              <w:rPr>
                <w:b/>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7D0B6D" w:rsidRPr="006A183C" w:rsidRDefault="007D0B6D" w:rsidP="007D0B6D">
            <w:pPr>
              <w:widowControl w:val="0"/>
              <w:ind w:right="93"/>
              <w:jc w:val="center"/>
              <w:rPr>
                <w:b/>
                <w:sz w:val="20"/>
                <w:szCs w:val="20"/>
              </w:rPr>
            </w:pPr>
          </w:p>
        </w:tc>
        <w:tc>
          <w:tcPr>
            <w:tcW w:w="1680" w:type="dxa"/>
            <w:tcBorders>
              <w:top w:val="single" w:sz="4" w:space="0" w:color="auto"/>
              <w:left w:val="single" w:sz="4" w:space="0" w:color="auto"/>
              <w:bottom w:val="single" w:sz="4" w:space="0" w:color="auto"/>
              <w:right w:val="single" w:sz="4" w:space="0" w:color="auto"/>
            </w:tcBorders>
            <w:hideMark/>
          </w:tcPr>
          <w:p w:rsidR="007D0B6D" w:rsidRDefault="007D0B6D" w:rsidP="004E584B">
            <w:pPr>
              <w:widowControl w:val="0"/>
              <w:ind w:right="-33"/>
              <w:jc w:val="center"/>
              <w:rPr>
                <w:b/>
                <w:kern w:val="0"/>
                <w:sz w:val="20"/>
                <w:szCs w:val="20"/>
              </w:rPr>
            </w:pPr>
            <w:r>
              <w:rPr>
                <w:b/>
                <w:kern w:val="0"/>
                <w:sz w:val="20"/>
                <w:szCs w:val="20"/>
              </w:rPr>
              <w:t>3</w:t>
            </w:r>
          </w:p>
        </w:tc>
        <w:tc>
          <w:tcPr>
            <w:tcW w:w="1637" w:type="dxa"/>
            <w:tcBorders>
              <w:top w:val="single" w:sz="4" w:space="0" w:color="auto"/>
              <w:left w:val="single" w:sz="4" w:space="0" w:color="auto"/>
              <w:bottom w:val="single" w:sz="4" w:space="0" w:color="auto"/>
              <w:right w:val="single" w:sz="4" w:space="0" w:color="auto"/>
            </w:tcBorders>
            <w:hideMark/>
          </w:tcPr>
          <w:p w:rsidR="007D0B6D" w:rsidRDefault="007D0B6D" w:rsidP="004E584B">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rPr>
                <w:b/>
                <w:color w:val="000000"/>
                <w:kern w:val="0"/>
                <w:sz w:val="20"/>
                <w:szCs w:val="20"/>
              </w:rPr>
            </w:pPr>
          </w:p>
        </w:tc>
      </w:tr>
      <w:tr w:rsidR="007D0B6D" w:rsidTr="007D0B6D">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widowControl w:val="0"/>
              <w:jc w:val="center"/>
              <w:rPr>
                <w:kern w:val="0"/>
                <w:sz w:val="20"/>
                <w:szCs w:val="20"/>
              </w:rPr>
            </w:pPr>
            <w:r>
              <w:rPr>
                <w:kern w:val="0"/>
                <w:sz w:val="20"/>
                <w:szCs w:val="20"/>
              </w:rPr>
              <w:t>1</w:t>
            </w:r>
          </w:p>
        </w:tc>
        <w:tc>
          <w:tcPr>
            <w:tcW w:w="5678" w:type="dxa"/>
            <w:tcBorders>
              <w:top w:val="single" w:sz="4" w:space="0" w:color="auto"/>
              <w:left w:val="single" w:sz="4" w:space="0" w:color="auto"/>
              <w:bottom w:val="single" w:sz="4" w:space="0" w:color="auto"/>
              <w:right w:val="single" w:sz="4" w:space="0" w:color="auto"/>
            </w:tcBorders>
            <w:vAlign w:val="center"/>
          </w:tcPr>
          <w:p w:rsidR="007D0B6D" w:rsidRDefault="007D0B6D" w:rsidP="004E584B">
            <w:pPr>
              <w:widowControl w:val="0"/>
              <w:ind w:right="93"/>
              <w:jc w:val="center"/>
              <w:rPr>
                <w:sz w:val="24"/>
                <w:szCs w:val="24"/>
              </w:rPr>
            </w:pPr>
          </w:p>
        </w:tc>
        <w:tc>
          <w:tcPr>
            <w:tcW w:w="852" w:type="dxa"/>
            <w:tcBorders>
              <w:top w:val="single" w:sz="4" w:space="0" w:color="auto"/>
              <w:left w:val="single" w:sz="4" w:space="0" w:color="auto"/>
              <w:bottom w:val="single" w:sz="4" w:space="0" w:color="auto"/>
              <w:right w:val="single" w:sz="4" w:space="0" w:color="auto"/>
            </w:tcBorders>
            <w:vAlign w:val="center"/>
          </w:tcPr>
          <w:p w:rsidR="007D0B6D" w:rsidRDefault="007D0B6D" w:rsidP="004E584B">
            <w:pPr>
              <w:widowControl w:val="0"/>
              <w:ind w:right="93"/>
              <w:jc w:val="center"/>
              <w:rPr>
                <w:sz w:val="24"/>
                <w:szCs w:val="24"/>
              </w:rPr>
            </w:pPr>
          </w:p>
        </w:tc>
        <w:tc>
          <w:tcPr>
            <w:tcW w:w="1236" w:type="dxa"/>
            <w:tcBorders>
              <w:top w:val="single" w:sz="4" w:space="0" w:color="auto"/>
              <w:left w:val="single" w:sz="4" w:space="0" w:color="auto"/>
              <w:bottom w:val="single" w:sz="4" w:space="0" w:color="auto"/>
              <w:right w:val="single" w:sz="4" w:space="0" w:color="auto"/>
            </w:tcBorders>
            <w:vAlign w:val="center"/>
          </w:tcPr>
          <w:p w:rsidR="007D0B6D" w:rsidRDefault="007D0B6D"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7D0B6D" w:rsidRDefault="007D0B6D"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7D0B6D" w:rsidRDefault="007D0B6D"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rPr>
                <w:b/>
                <w:color w:val="000000"/>
                <w:kern w:val="0"/>
                <w:sz w:val="20"/>
                <w:szCs w:val="20"/>
              </w:rPr>
            </w:pPr>
          </w:p>
        </w:tc>
      </w:tr>
      <w:tr w:rsidR="007D0B6D" w:rsidTr="007D0B6D">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widowControl w:val="0"/>
              <w:jc w:val="center"/>
              <w:rPr>
                <w:kern w:val="0"/>
                <w:sz w:val="20"/>
                <w:szCs w:val="20"/>
              </w:rPr>
            </w:pPr>
            <w:r>
              <w:rPr>
                <w:kern w:val="0"/>
                <w:sz w:val="20"/>
                <w:szCs w:val="20"/>
              </w:rPr>
              <w:t>…</w:t>
            </w:r>
          </w:p>
        </w:tc>
        <w:tc>
          <w:tcPr>
            <w:tcW w:w="5678" w:type="dxa"/>
            <w:tcBorders>
              <w:top w:val="single" w:sz="4" w:space="0" w:color="auto"/>
              <w:left w:val="single" w:sz="4" w:space="0" w:color="auto"/>
              <w:bottom w:val="single" w:sz="4" w:space="0" w:color="auto"/>
              <w:right w:val="single" w:sz="4" w:space="0" w:color="auto"/>
            </w:tcBorders>
            <w:vAlign w:val="center"/>
          </w:tcPr>
          <w:p w:rsidR="007D0B6D" w:rsidRDefault="007D0B6D" w:rsidP="004E584B">
            <w:pPr>
              <w:widowControl w:val="0"/>
              <w:ind w:right="93"/>
              <w:jc w:val="center"/>
              <w:rPr>
                <w:sz w:val="24"/>
                <w:szCs w:val="24"/>
              </w:rPr>
            </w:pPr>
          </w:p>
        </w:tc>
        <w:tc>
          <w:tcPr>
            <w:tcW w:w="852" w:type="dxa"/>
            <w:tcBorders>
              <w:top w:val="single" w:sz="4" w:space="0" w:color="auto"/>
              <w:left w:val="single" w:sz="4" w:space="0" w:color="auto"/>
              <w:bottom w:val="single" w:sz="4" w:space="0" w:color="auto"/>
              <w:right w:val="single" w:sz="4" w:space="0" w:color="auto"/>
            </w:tcBorders>
            <w:vAlign w:val="center"/>
          </w:tcPr>
          <w:p w:rsidR="007D0B6D" w:rsidRDefault="007D0B6D" w:rsidP="004E584B">
            <w:pPr>
              <w:widowControl w:val="0"/>
              <w:ind w:right="93"/>
              <w:jc w:val="center"/>
              <w:rPr>
                <w:sz w:val="24"/>
                <w:szCs w:val="24"/>
              </w:rPr>
            </w:pPr>
          </w:p>
        </w:tc>
        <w:tc>
          <w:tcPr>
            <w:tcW w:w="1236" w:type="dxa"/>
            <w:tcBorders>
              <w:top w:val="single" w:sz="4" w:space="0" w:color="auto"/>
              <w:left w:val="single" w:sz="4" w:space="0" w:color="auto"/>
              <w:bottom w:val="single" w:sz="4" w:space="0" w:color="auto"/>
              <w:right w:val="single" w:sz="4" w:space="0" w:color="auto"/>
            </w:tcBorders>
            <w:vAlign w:val="center"/>
          </w:tcPr>
          <w:p w:rsidR="007D0B6D" w:rsidRDefault="007D0B6D"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7D0B6D" w:rsidRDefault="007D0B6D"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7D0B6D" w:rsidRDefault="007D0B6D"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7D0B6D" w:rsidRDefault="007D0B6D" w:rsidP="004E584B">
            <w:pPr>
              <w:rPr>
                <w:b/>
                <w:color w:val="000000"/>
                <w:kern w:val="0"/>
                <w:sz w:val="20"/>
                <w:szCs w:val="20"/>
              </w:rPr>
            </w:pPr>
          </w:p>
        </w:tc>
      </w:tr>
    </w:tbl>
    <w:p w:rsidR="006A183C" w:rsidRDefault="006A183C" w:rsidP="00A74234">
      <w:pPr>
        <w:widowControl w:val="0"/>
        <w:rPr>
          <w:b/>
          <w:i/>
          <w:sz w:val="20"/>
          <w:szCs w:val="20"/>
        </w:rPr>
      </w:pPr>
    </w:p>
    <w:p w:rsidR="006A183C" w:rsidRDefault="006A183C" w:rsidP="00A74234">
      <w:pPr>
        <w:widowControl w:val="0"/>
        <w:rPr>
          <w:b/>
          <w:i/>
          <w:sz w:val="20"/>
          <w:szCs w:val="20"/>
        </w:rPr>
      </w:pPr>
    </w:p>
    <w:p w:rsidR="00A74234" w:rsidRDefault="00A74234" w:rsidP="00A7423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74234" w:rsidRDefault="00A74234" w:rsidP="00A74234">
      <w:pPr>
        <w:widowControl w:val="0"/>
        <w:ind w:left="3540" w:firstLine="708"/>
        <w:rPr>
          <w:i/>
          <w:sz w:val="20"/>
          <w:szCs w:val="20"/>
          <w:vertAlign w:val="superscript"/>
        </w:rPr>
      </w:pPr>
      <w:r>
        <w:rPr>
          <w:i/>
          <w:sz w:val="20"/>
          <w:szCs w:val="20"/>
          <w:vertAlign w:val="superscript"/>
        </w:rPr>
        <w:t xml:space="preserve">                                                     (подпись)</w:t>
      </w:r>
    </w:p>
    <w:p w:rsidR="00A74234" w:rsidRDefault="00A74234" w:rsidP="00A74234">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CC1DB2" w:rsidRPr="007D0B6D" w:rsidRDefault="00CC1DB2" w:rsidP="00682187">
      <w:pPr>
        <w:widowControl w:val="0"/>
        <w:ind w:right="200" w:firstLine="709"/>
        <w:jc w:val="right"/>
        <w:rPr>
          <w:b/>
          <w:bCs/>
          <w:sz w:val="20"/>
          <w:szCs w:val="20"/>
        </w:rPr>
      </w:pPr>
      <w:r w:rsidRPr="007D0B6D">
        <w:rPr>
          <w:b/>
          <w:bCs/>
          <w:sz w:val="20"/>
          <w:szCs w:val="20"/>
        </w:rPr>
        <w:lastRenderedPageBreak/>
        <w:t>Форма 4</w:t>
      </w:r>
    </w:p>
    <w:p w:rsidR="00CC1DB2" w:rsidRPr="007D0B6D" w:rsidRDefault="00CC1DB2" w:rsidP="00682187">
      <w:pPr>
        <w:widowControl w:val="0"/>
        <w:ind w:firstLine="540"/>
        <w:jc w:val="right"/>
        <w:rPr>
          <w:b/>
          <w:bCs/>
          <w:sz w:val="20"/>
          <w:szCs w:val="20"/>
        </w:rPr>
      </w:pPr>
      <w:r w:rsidRPr="007D0B6D">
        <w:rPr>
          <w:b/>
          <w:bCs/>
          <w:sz w:val="20"/>
          <w:szCs w:val="20"/>
          <w:lang w:val="x-none"/>
        </w:rPr>
        <w:t>Приложение №</w:t>
      </w:r>
      <w:r w:rsidRPr="007D0B6D">
        <w:rPr>
          <w:b/>
          <w:bCs/>
          <w:sz w:val="20"/>
          <w:szCs w:val="20"/>
        </w:rPr>
        <w:t>2</w:t>
      </w:r>
      <w:r w:rsidRPr="007D0B6D">
        <w:rPr>
          <w:b/>
          <w:bCs/>
          <w:sz w:val="20"/>
          <w:szCs w:val="20"/>
          <w:lang w:val="x-none"/>
        </w:rPr>
        <w:t xml:space="preserve"> к заявке на участие в </w:t>
      </w:r>
      <w:r w:rsidRPr="007D0B6D">
        <w:rPr>
          <w:b/>
          <w:bCs/>
          <w:sz w:val="20"/>
          <w:szCs w:val="20"/>
        </w:rPr>
        <w:t>запросе предложений</w:t>
      </w:r>
    </w:p>
    <w:p w:rsidR="00CC1DB2" w:rsidRPr="007D0B6D" w:rsidRDefault="00CC1DB2" w:rsidP="00CC1DB2">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 xml:space="preserve">на право заключения договора </w:t>
      </w:r>
      <w:r w:rsidR="00682187" w:rsidRPr="00B4387A">
        <w:rPr>
          <w:b/>
          <w:kern w:val="0"/>
          <w:sz w:val="20"/>
          <w:szCs w:val="20"/>
        </w:rPr>
        <w:t>на</w:t>
      </w:r>
      <w:r w:rsidR="00682187" w:rsidRPr="00B4387A">
        <w:rPr>
          <w:b/>
          <w:i/>
          <w:kern w:val="0"/>
          <w:sz w:val="20"/>
          <w:szCs w:val="20"/>
        </w:rPr>
        <w:t xml:space="preserve"> </w:t>
      </w:r>
      <w:r w:rsidR="00682187" w:rsidRPr="00B4387A">
        <w:rPr>
          <w:b/>
          <w:bCs/>
          <w:kern w:val="0"/>
          <w:sz w:val="20"/>
          <w:szCs w:val="20"/>
        </w:rPr>
        <w:t>оказание услуг</w:t>
      </w:r>
      <w:r w:rsidR="00682187" w:rsidRPr="00B4387A">
        <w:rPr>
          <w:b/>
          <w:bCs/>
          <w:kern w:val="0"/>
          <w:sz w:val="22"/>
          <w:szCs w:val="22"/>
        </w:rPr>
        <w:t xml:space="preserve"> </w:t>
      </w:r>
      <w:r w:rsidR="007D0B6D" w:rsidRPr="003551FE">
        <w:rPr>
          <w:b/>
          <w:color w:val="000000"/>
          <w:sz w:val="20"/>
          <w:szCs w:val="20"/>
        </w:rPr>
        <w:t>по подписке на периодические издания</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694"/>
        <w:gridCol w:w="2549"/>
        <w:gridCol w:w="2126"/>
        <w:gridCol w:w="1558"/>
      </w:tblGrid>
      <w:tr w:rsidR="00CC1DB2" w:rsidTr="006A67A9">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694"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r w:rsidR="006A67A9">
              <w:rPr>
                <w:b/>
                <w:color w:val="000000"/>
                <w:sz w:val="20"/>
                <w:szCs w:val="20"/>
              </w:rPr>
              <w:t>(контрагента)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6A67A9">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694"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6A67A9">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6A67A9">
        <w:tc>
          <w:tcPr>
            <w:tcW w:w="8327"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Pr="00D667AD" w:rsidRDefault="006A67A9" w:rsidP="00CC1DB2">
      <w:pPr>
        <w:widowControl w:val="0"/>
        <w:tabs>
          <w:tab w:val="left" w:pos="0"/>
        </w:tabs>
        <w:ind w:firstLine="709"/>
        <w:jc w:val="both"/>
        <w:rPr>
          <w:i/>
          <w:sz w:val="20"/>
          <w:szCs w:val="20"/>
        </w:rPr>
      </w:pPr>
      <w:r>
        <w:rPr>
          <w:i/>
          <w:sz w:val="20"/>
          <w:szCs w:val="20"/>
        </w:rPr>
        <w:t>В качестве опыта оказания услуг</w:t>
      </w:r>
      <w:r w:rsidR="00CC1DB2">
        <w:rPr>
          <w:i/>
          <w:sz w:val="20"/>
          <w:szCs w:val="20"/>
        </w:rPr>
        <w:t xml:space="preserve"> аналогичных пред</w:t>
      </w:r>
      <w:r>
        <w:rPr>
          <w:i/>
          <w:sz w:val="20"/>
          <w:szCs w:val="20"/>
        </w:rPr>
        <w:t>мету запроса предложений</w:t>
      </w:r>
      <w:r w:rsidR="00CC1DB2">
        <w:rPr>
          <w:i/>
          <w:sz w:val="20"/>
          <w:szCs w:val="20"/>
        </w:rPr>
        <w:t xml:space="preserve"> может рассматриваться </w:t>
      </w:r>
      <w:r w:rsidR="00CC1DB2" w:rsidRPr="00682187">
        <w:rPr>
          <w:b/>
          <w:i/>
          <w:sz w:val="20"/>
          <w:szCs w:val="20"/>
        </w:rPr>
        <w:t xml:space="preserve">опыт </w:t>
      </w:r>
      <w:r w:rsidR="00682187" w:rsidRPr="00682187">
        <w:rPr>
          <w:b/>
          <w:bCs/>
          <w:i/>
          <w:kern w:val="0"/>
          <w:sz w:val="20"/>
          <w:szCs w:val="20"/>
        </w:rPr>
        <w:t>оказания услуг</w:t>
      </w:r>
      <w:r w:rsidR="00682187" w:rsidRPr="00682187">
        <w:rPr>
          <w:b/>
          <w:bCs/>
          <w:i/>
          <w:kern w:val="0"/>
          <w:sz w:val="22"/>
          <w:szCs w:val="22"/>
        </w:rPr>
        <w:t xml:space="preserve"> </w:t>
      </w:r>
      <w:r w:rsidR="00682187" w:rsidRPr="00682187">
        <w:rPr>
          <w:b/>
          <w:i/>
          <w:kern w:val="0"/>
          <w:sz w:val="20"/>
          <w:szCs w:val="20"/>
        </w:rPr>
        <w:t xml:space="preserve">по </w:t>
      </w:r>
      <w:r w:rsidR="007D0B6D">
        <w:rPr>
          <w:b/>
          <w:i/>
          <w:kern w:val="0"/>
          <w:sz w:val="20"/>
          <w:szCs w:val="20"/>
        </w:rPr>
        <w:t>подписке на периодические издания</w:t>
      </w:r>
      <w:r w:rsidR="00CC1DB2" w:rsidRPr="00682187">
        <w:rPr>
          <w:i/>
          <w:sz w:val="20"/>
          <w:szCs w:val="20"/>
        </w:rPr>
        <w:t>.</w:t>
      </w: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Участник должен предоставить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E962D5"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CEC" w:rsidRDefault="00F54CEC">
      <w:r>
        <w:separator/>
      </w:r>
    </w:p>
  </w:endnote>
  <w:endnote w:type="continuationSeparator" w:id="0">
    <w:p w:rsidR="00F54CEC" w:rsidRDefault="00F54CEC">
      <w:r>
        <w:continuationSeparator/>
      </w:r>
    </w:p>
  </w:endnote>
  <w:endnote w:id="1">
    <w:p w:rsidR="00F54CEC" w:rsidRDefault="00F54CEC"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F54CEC" w:rsidRDefault="00F54CEC"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F54CEC" w:rsidRDefault="00F54CEC"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54CEC" w:rsidRDefault="00F54CEC"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CEC" w:rsidRDefault="00F54CEC">
      <w:r>
        <w:separator/>
      </w:r>
    </w:p>
  </w:footnote>
  <w:footnote w:type="continuationSeparator" w:id="0">
    <w:p w:rsidR="00F54CEC" w:rsidRDefault="00F54CEC">
      <w:r>
        <w:continuationSeparator/>
      </w:r>
    </w:p>
  </w:footnote>
  <w:footnote w:id="1">
    <w:p w:rsidR="00F54CEC" w:rsidRDefault="00F54CEC"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F54CEC" w:rsidRPr="00EE40E0" w:rsidRDefault="00F54CEC"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Default="00F54CE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54CEC" w:rsidRDefault="00F54CE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Pr="004E0512" w:rsidRDefault="00F54CE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604A2">
      <w:rPr>
        <w:noProof/>
        <w:sz w:val="20"/>
        <w:szCs w:val="20"/>
      </w:rPr>
      <w:t>38</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Pr="005C355D" w:rsidRDefault="00F54CE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604A2">
      <w:rPr>
        <w:noProof/>
        <w:sz w:val="20"/>
        <w:szCs w:val="20"/>
      </w:rPr>
      <w:t>37</w:t>
    </w:r>
    <w:r w:rsidRPr="005C355D">
      <w:rPr>
        <w:sz w:val="20"/>
        <w:szCs w:val="20"/>
      </w:rPr>
      <w:fldChar w:fldCharType="end"/>
    </w:r>
  </w:p>
  <w:p w:rsidR="00F54CEC" w:rsidRDefault="00F54CE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Default="00F54CE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54CEC" w:rsidRDefault="00F54CE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Pr="004E0512" w:rsidRDefault="00F54CE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604A2">
      <w:rPr>
        <w:noProof/>
        <w:sz w:val="20"/>
        <w:szCs w:val="20"/>
      </w:rPr>
      <w:t>41</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Pr="005C355D" w:rsidRDefault="00F54CE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F54CEC" w:rsidRDefault="00F54CEC">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Default="00F54CE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54CEC" w:rsidRDefault="00F54CEC">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Pr="004E0512" w:rsidRDefault="00F54CE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96532">
      <w:rPr>
        <w:noProof/>
        <w:sz w:val="20"/>
        <w:szCs w:val="20"/>
      </w:rPr>
      <w:t>45</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CEC" w:rsidRPr="005C355D" w:rsidRDefault="00F54CE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F54CEC" w:rsidRDefault="00F54CE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32B"/>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17AEE"/>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2B54"/>
    <w:rsid w:val="001F32A7"/>
    <w:rsid w:val="001F3495"/>
    <w:rsid w:val="001F37E8"/>
    <w:rsid w:val="001F51D6"/>
    <w:rsid w:val="001F57A6"/>
    <w:rsid w:val="001F5A38"/>
    <w:rsid w:val="001F633A"/>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2"/>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219"/>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9F0"/>
    <w:rsid w:val="00293B31"/>
    <w:rsid w:val="002945A4"/>
    <w:rsid w:val="00296595"/>
    <w:rsid w:val="002A0B10"/>
    <w:rsid w:val="002A1A1E"/>
    <w:rsid w:val="002A1C4C"/>
    <w:rsid w:val="002A2508"/>
    <w:rsid w:val="002A3C68"/>
    <w:rsid w:val="002A4962"/>
    <w:rsid w:val="002A56F3"/>
    <w:rsid w:val="002A597E"/>
    <w:rsid w:val="002A6321"/>
    <w:rsid w:val="002A65EE"/>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1FE"/>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1527"/>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86F"/>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816"/>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072"/>
    <w:rsid w:val="00630412"/>
    <w:rsid w:val="00630AB4"/>
    <w:rsid w:val="0063108C"/>
    <w:rsid w:val="00631BB3"/>
    <w:rsid w:val="0063200D"/>
    <w:rsid w:val="006329BE"/>
    <w:rsid w:val="0063452E"/>
    <w:rsid w:val="00636251"/>
    <w:rsid w:val="00637265"/>
    <w:rsid w:val="00637665"/>
    <w:rsid w:val="006401CD"/>
    <w:rsid w:val="00641018"/>
    <w:rsid w:val="0064171D"/>
    <w:rsid w:val="00642347"/>
    <w:rsid w:val="0064421C"/>
    <w:rsid w:val="00645473"/>
    <w:rsid w:val="00650EFE"/>
    <w:rsid w:val="00652333"/>
    <w:rsid w:val="00652BB9"/>
    <w:rsid w:val="00653212"/>
    <w:rsid w:val="00654D70"/>
    <w:rsid w:val="0065599D"/>
    <w:rsid w:val="00655BE1"/>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4020"/>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83C"/>
    <w:rsid w:val="006A1A7B"/>
    <w:rsid w:val="006A1F57"/>
    <w:rsid w:val="006A2E56"/>
    <w:rsid w:val="006A2FCA"/>
    <w:rsid w:val="006A33EE"/>
    <w:rsid w:val="006A548D"/>
    <w:rsid w:val="006A67A9"/>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B9F"/>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6532"/>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0B6D"/>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B3E"/>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1DBD"/>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51A8"/>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2A7"/>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DA5"/>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00"/>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BCA"/>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1D38"/>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11EC"/>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72"/>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4CEC"/>
    <w:rsid w:val="00F56F01"/>
    <w:rsid w:val="00F60370"/>
    <w:rsid w:val="00F60A7E"/>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ESyche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B9B77-A50D-4950-A7AF-BC3DBE8A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45</Pages>
  <Words>17477</Words>
  <Characters>126003</Characters>
  <Application>Microsoft Office Word</Application>
  <DocSecurity>0</DocSecurity>
  <Lines>1050</Lines>
  <Paragraphs>286</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143194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21</cp:revision>
  <cp:lastPrinted>2015-11-18T11:36:00Z</cp:lastPrinted>
  <dcterms:created xsi:type="dcterms:W3CDTF">2018-02-22T07:12:00Z</dcterms:created>
  <dcterms:modified xsi:type="dcterms:W3CDTF">2018-06-27T13:55:00Z</dcterms:modified>
</cp:coreProperties>
</file>